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32" w:rsidRPr="00636D78" w:rsidRDefault="00392E32" w:rsidP="00392E32">
      <w:pPr>
        <w:jc w:val="center"/>
        <w:rPr>
          <w:b/>
          <w:sz w:val="28"/>
          <w:lang w:val="kk-KZ" w:eastAsia="ko-KR"/>
        </w:rPr>
      </w:pPr>
      <w:r w:rsidRPr="00636D78">
        <w:rPr>
          <w:b/>
          <w:sz w:val="28"/>
          <w:lang w:val="kk-KZ" w:eastAsia="ko-KR"/>
        </w:rPr>
        <w:t>ӘЛ-ФАРАБИ АТЫНДАҒЫ ҚАЗАҚ ҰЛТТЫҚ УНИВЕРСИТЕТІ</w:t>
      </w:r>
    </w:p>
    <w:p w:rsidR="00392E32" w:rsidRPr="00636D78" w:rsidRDefault="00392E32" w:rsidP="00392E32">
      <w:pPr>
        <w:rPr>
          <w:lang w:val="kk-KZ"/>
        </w:rPr>
      </w:pPr>
    </w:p>
    <w:p w:rsidR="00392E32" w:rsidRPr="00636D78" w:rsidRDefault="00392E32" w:rsidP="00392E32">
      <w:pPr>
        <w:ind w:firstLine="720"/>
        <w:jc w:val="center"/>
        <w:rPr>
          <w:b/>
          <w:sz w:val="28"/>
          <w:lang w:val="kk-KZ"/>
        </w:rPr>
      </w:pPr>
      <w:r w:rsidRPr="00636D78">
        <w:rPr>
          <w:b/>
          <w:sz w:val="28"/>
          <w:lang w:val="kk-KZ"/>
        </w:rPr>
        <w:t>журналистика</w:t>
      </w:r>
      <w:r w:rsidRPr="00636D78">
        <w:rPr>
          <w:b/>
          <w:sz w:val="28"/>
        </w:rPr>
        <w:t xml:space="preserve"> факультет</w:t>
      </w:r>
      <w:r w:rsidRPr="00636D78">
        <w:rPr>
          <w:b/>
          <w:sz w:val="28"/>
          <w:lang w:val="kk-KZ"/>
        </w:rPr>
        <w:t>і</w:t>
      </w:r>
    </w:p>
    <w:p w:rsidR="00392E32" w:rsidRDefault="00392E32" w:rsidP="00392E32">
      <w:pPr>
        <w:ind w:firstLine="720"/>
        <w:jc w:val="center"/>
        <w:rPr>
          <w:b/>
          <w:sz w:val="28"/>
          <w:lang w:val="kk-KZ"/>
        </w:rPr>
      </w:pPr>
    </w:p>
    <w:p w:rsidR="00392E32" w:rsidRDefault="00392E32" w:rsidP="00392E32">
      <w:pPr>
        <w:ind w:firstLine="720"/>
        <w:jc w:val="center"/>
        <w:rPr>
          <w:b/>
          <w:sz w:val="28"/>
        </w:rPr>
      </w:pPr>
      <w:r>
        <w:rPr>
          <w:b/>
          <w:sz w:val="28"/>
          <w:lang w:val="kk-KZ"/>
        </w:rPr>
        <w:t>Юнеско, халықаралық журналистика және қоғамдық қатынастар</w:t>
      </w:r>
      <w:r>
        <w:rPr>
          <w:b/>
          <w:sz w:val="28"/>
        </w:rPr>
        <w:t xml:space="preserve"> кафедра</w:t>
      </w:r>
      <w:r>
        <w:rPr>
          <w:b/>
          <w:sz w:val="28"/>
          <w:lang w:val="kk-KZ"/>
        </w:rPr>
        <w:t>сы</w:t>
      </w:r>
    </w:p>
    <w:p w:rsidR="00392E32" w:rsidRDefault="00392E32" w:rsidP="00392E32">
      <w:pPr>
        <w:ind w:firstLine="720"/>
        <w:jc w:val="center"/>
        <w:rPr>
          <w:b/>
          <w:sz w:val="28"/>
        </w:rPr>
      </w:pPr>
    </w:p>
    <w:p w:rsidR="00392E32" w:rsidRDefault="00392E32" w:rsidP="00392E32">
      <w:pPr>
        <w:ind w:firstLine="720"/>
        <w:jc w:val="center"/>
        <w:rPr>
          <w:b/>
          <w:sz w:val="28"/>
        </w:rPr>
      </w:pPr>
    </w:p>
    <w:p w:rsidR="00392E32" w:rsidRDefault="00392E32" w:rsidP="00392E32">
      <w:pPr>
        <w:ind w:firstLine="720"/>
        <w:jc w:val="center"/>
        <w:rPr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392E32" w:rsidRPr="007751D1" w:rsidTr="00392E32">
        <w:tc>
          <w:tcPr>
            <w:tcW w:w="4788" w:type="dxa"/>
          </w:tcPr>
          <w:p w:rsidR="00392E32" w:rsidRDefault="00392E32">
            <w:pPr>
              <w:spacing w:line="276" w:lineRule="auto"/>
              <w:ind w:firstLine="720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Келісілген:</w:t>
            </w:r>
          </w:p>
          <w:p w:rsidR="00392E32" w:rsidRDefault="00392E3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Факультет деканы</w:t>
            </w:r>
          </w:p>
          <w:p w:rsidR="00392E32" w:rsidRDefault="00392E3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___</w:t>
            </w:r>
            <w:r w:rsidR="007434D4">
              <w:rPr>
                <w:lang w:val="kk-KZ" w:eastAsia="en-US"/>
              </w:rPr>
              <w:t>______Сағатбек Медеубек ұлы</w:t>
            </w:r>
          </w:p>
          <w:p w:rsidR="00392E32" w:rsidRDefault="007434D4">
            <w:pPr>
              <w:pStyle w:val="7"/>
              <w:spacing w:line="276" w:lineRule="auto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>
              <w:rPr>
                <w:b w:val="0"/>
                <w:sz w:val="24"/>
                <w:lang w:val="kk-KZ" w:eastAsia="en-US"/>
              </w:rPr>
              <w:t>"_______"___________2015</w:t>
            </w:r>
            <w:r w:rsidR="00392E32">
              <w:rPr>
                <w:b w:val="0"/>
                <w:sz w:val="24"/>
                <w:lang w:val="kk-KZ" w:eastAsia="en-US"/>
              </w:rPr>
              <w:t xml:space="preserve"> ж.</w:t>
            </w:r>
          </w:p>
          <w:p w:rsidR="00392E32" w:rsidRDefault="00392E32">
            <w:pPr>
              <w:spacing w:line="276" w:lineRule="auto"/>
              <w:ind w:firstLine="720"/>
              <w:jc w:val="both"/>
              <w:rPr>
                <w:lang w:val="kk-KZ" w:eastAsia="en-US"/>
              </w:rPr>
            </w:pPr>
          </w:p>
          <w:p w:rsidR="00392E32" w:rsidRDefault="00392E32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782" w:type="dxa"/>
          </w:tcPr>
          <w:p w:rsidR="00392E32" w:rsidRDefault="00392E32">
            <w:pPr>
              <w:pStyle w:val="1"/>
              <w:spacing w:line="276" w:lineRule="auto"/>
              <w:jc w:val="left"/>
              <w:rPr>
                <w:sz w:val="24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>Университеттің ғылыми-әдістемелік кеңесінде бекітілді</w:t>
            </w:r>
          </w:p>
          <w:p w:rsidR="00392E32" w:rsidRDefault="007434D4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Хаттама  №_5_ «_22_»_06_ 2015</w:t>
            </w:r>
            <w:r w:rsidR="00392E32">
              <w:rPr>
                <w:lang w:val="kk-KZ" w:eastAsia="en-US"/>
              </w:rPr>
              <w:t xml:space="preserve"> ж.</w:t>
            </w:r>
          </w:p>
          <w:p w:rsidR="00392E32" w:rsidRDefault="00392E32">
            <w:pPr>
              <w:pStyle w:val="7"/>
              <w:spacing w:line="276" w:lineRule="auto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>
              <w:rPr>
                <w:b w:val="0"/>
                <w:sz w:val="24"/>
                <w:lang w:val="kk-KZ" w:eastAsia="en-US"/>
              </w:rPr>
              <w:t>Оқу жұмысы жөніндегі проректор</w:t>
            </w:r>
          </w:p>
          <w:p w:rsidR="00392E32" w:rsidRDefault="00392E32">
            <w:pPr>
              <w:pStyle w:val="7"/>
              <w:spacing w:line="276" w:lineRule="auto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>
              <w:rPr>
                <w:b w:val="0"/>
                <w:sz w:val="24"/>
                <w:lang w:val="kk-KZ" w:eastAsia="en-US"/>
              </w:rPr>
              <w:t>__</w:t>
            </w:r>
            <w:r w:rsidR="007434D4">
              <w:rPr>
                <w:b w:val="0"/>
                <w:sz w:val="24"/>
                <w:lang w:val="kk-KZ" w:eastAsia="en-US"/>
              </w:rPr>
              <w:t>_________________</w:t>
            </w:r>
          </w:p>
          <w:p w:rsidR="00392E32" w:rsidRDefault="00392E32">
            <w:pPr>
              <w:pStyle w:val="7"/>
              <w:spacing w:line="276" w:lineRule="auto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>
              <w:rPr>
                <w:b w:val="0"/>
                <w:sz w:val="24"/>
                <w:lang w:val="kk-KZ" w:eastAsia="en-US"/>
              </w:rPr>
              <w:t>"__22__"___06____ 20</w:t>
            </w:r>
            <w:r w:rsidRPr="007751D1">
              <w:rPr>
                <w:b w:val="0"/>
                <w:sz w:val="24"/>
                <w:lang w:val="kk-KZ" w:eastAsia="en-US"/>
              </w:rPr>
              <w:t>1</w:t>
            </w:r>
            <w:r w:rsidR="007434D4">
              <w:rPr>
                <w:b w:val="0"/>
                <w:sz w:val="24"/>
                <w:lang w:val="kk-KZ" w:eastAsia="en-US"/>
              </w:rPr>
              <w:t>5</w:t>
            </w:r>
            <w:r>
              <w:rPr>
                <w:b w:val="0"/>
                <w:sz w:val="24"/>
                <w:lang w:val="kk-KZ" w:eastAsia="en-US"/>
              </w:rPr>
              <w:t xml:space="preserve"> ж.</w:t>
            </w:r>
          </w:p>
          <w:p w:rsidR="00392E32" w:rsidRDefault="00392E32">
            <w:pPr>
              <w:spacing w:line="276" w:lineRule="auto"/>
              <w:rPr>
                <w:lang w:val="kk-KZ" w:eastAsia="en-US"/>
              </w:rPr>
            </w:pPr>
          </w:p>
        </w:tc>
      </w:tr>
    </w:tbl>
    <w:p w:rsidR="00392E32" w:rsidRDefault="00392E32" w:rsidP="00392E32">
      <w:pPr>
        <w:ind w:firstLine="720"/>
        <w:jc w:val="center"/>
        <w:rPr>
          <w:b/>
          <w:sz w:val="28"/>
          <w:lang w:val="kk-KZ"/>
        </w:rPr>
      </w:pPr>
    </w:p>
    <w:p w:rsidR="00392E32" w:rsidRPr="007751D1" w:rsidRDefault="00392E32" w:rsidP="00392E32">
      <w:pPr>
        <w:ind w:firstLine="720"/>
        <w:jc w:val="center"/>
        <w:rPr>
          <w:b/>
          <w:sz w:val="28"/>
          <w:lang w:val="kk-KZ"/>
        </w:rPr>
      </w:pPr>
    </w:p>
    <w:p w:rsidR="00392E32" w:rsidRPr="007751D1" w:rsidRDefault="00392E32" w:rsidP="00392E32">
      <w:pPr>
        <w:pStyle w:val="1"/>
        <w:ind w:left="1416" w:hanging="876"/>
        <w:jc w:val="both"/>
        <w:rPr>
          <w:lang w:val="kk-KZ"/>
        </w:rPr>
      </w:pPr>
    </w:p>
    <w:p w:rsidR="00392E32" w:rsidRPr="007751D1" w:rsidRDefault="00392E32" w:rsidP="00392E32">
      <w:pPr>
        <w:ind w:firstLine="720"/>
        <w:jc w:val="right"/>
        <w:rPr>
          <w:sz w:val="28"/>
          <w:lang w:val="kk-KZ"/>
        </w:rPr>
      </w:pPr>
    </w:p>
    <w:p w:rsidR="00392E32" w:rsidRDefault="00392E32" w:rsidP="00392E32">
      <w:pPr>
        <w:pStyle w:val="1"/>
        <w:rPr>
          <w:lang w:val="kk-KZ"/>
        </w:rPr>
      </w:pPr>
      <w:r>
        <w:rPr>
          <w:lang w:val="kk-KZ"/>
        </w:rPr>
        <w:t>ПӘННІҢ ОҚУ-ӘДІСТЕМЕЛІК КЕШЕНІ</w:t>
      </w:r>
    </w:p>
    <w:p w:rsidR="00392E32" w:rsidRPr="007751D1" w:rsidRDefault="00392E32" w:rsidP="00392E32">
      <w:pPr>
        <w:pStyle w:val="3"/>
        <w:rPr>
          <w:sz w:val="24"/>
          <w:u w:val="none"/>
          <w:lang w:val="kk-KZ"/>
        </w:rPr>
      </w:pPr>
    </w:p>
    <w:p w:rsidR="00392E32" w:rsidRDefault="007751D1" w:rsidP="00392E32">
      <w:pPr>
        <w:pStyle w:val="3"/>
        <w:rPr>
          <w:lang w:val="kk-KZ"/>
        </w:rPr>
      </w:pPr>
      <w:r>
        <w:rPr>
          <w:sz w:val="32"/>
          <w:szCs w:val="32"/>
          <w:u w:val="none"/>
          <w:lang w:val="kk-KZ"/>
        </w:rPr>
        <w:t>Дипломатия және журналистика</w:t>
      </w:r>
    </w:p>
    <w:p w:rsidR="00392E32" w:rsidRDefault="00392E32" w:rsidP="00392E32">
      <w:pPr>
        <w:ind w:firstLine="720"/>
        <w:jc w:val="center"/>
        <w:rPr>
          <w:sz w:val="28"/>
          <w:lang w:val="kk-KZ"/>
        </w:rPr>
      </w:pPr>
      <w:r>
        <w:rPr>
          <w:sz w:val="28"/>
          <w:lang w:val="kk-KZ"/>
        </w:rPr>
        <w:t>(пәннің аты)</w:t>
      </w:r>
    </w:p>
    <w:p w:rsidR="00392E32" w:rsidRDefault="00392E32" w:rsidP="00392E32">
      <w:pPr>
        <w:ind w:firstLine="720"/>
        <w:jc w:val="center"/>
        <w:rPr>
          <w:sz w:val="28"/>
          <w:lang w:val="kk-KZ"/>
        </w:rPr>
      </w:pPr>
    </w:p>
    <w:p w:rsidR="00392E32" w:rsidRDefault="00392E32" w:rsidP="00392E32">
      <w:pPr>
        <w:ind w:firstLine="720"/>
        <w:jc w:val="center"/>
        <w:rPr>
          <w:sz w:val="28"/>
          <w:lang w:val="kk-KZ"/>
        </w:rPr>
      </w:pPr>
      <w:r>
        <w:rPr>
          <w:sz w:val="28"/>
          <w:lang w:val="kk-KZ"/>
        </w:rPr>
        <w:t>Мамандық _______________________________</w:t>
      </w:r>
    </w:p>
    <w:p w:rsidR="00392E32" w:rsidRDefault="00392E32" w:rsidP="00392E32">
      <w:pPr>
        <w:ind w:firstLine="720"/>
        <w:jc w:val="center"/>
        <w:rPr>
          <w:sz w:val="28"/>
          <w:lang w:val="kk-KZ"/>
        </w:rPr>
      </w:pPr>
      <w:r>
        <w:rPr>
          <w:sz w:val="28"/>
          <w:lang w:val="kk-KZ"/>
        </w:rPr>
        <w:t>(шифры, аты)</w:t>
      </w:r>
    </w:p>
    <w:p w:rsidR="00392E32" w:rsidRDefault="00392E32" w:rsidP="00392E32">
      <w:pPr>
        <w:ind w:firstLine="720"/>
        <w:jc w:val="center"/>
        <w:rPr>
          <w:sz w:val="28"/>
          <w:lang w:val="kk-KZ"/>
        </w:rPr>
      </w:pPr>
    </w:p>
    <w:p w:rsidR="00392E32" w:rsidRDefault="00392E32" w:rsidP="00392E32">
      <w:pPr>
        <w:ind w:firstLine="720"/>
        <w:jc w:val="center"/>
        <w:rPr>
          <w:sz w:val="28"/>
          <w:lang w:val="kk-KZ"/>
        </w:rPr>
      </w:pPr>
      <w:r>
        <w:rPr>
          <w:sz w:val="28"/>
          <w:lang w:val="kk-KZ"/>
        </w:rPr>
        <w:t>Оқу түрі күндізгі  )</w:t>
      </w:r>
    </w:p>
    <w:p w:rsidR="00392E32" w:rsidRDefault="00392E32" w:rsidP="00392E32">
      <w:pPr>
        <w:jc w:val="both"/>
        <w:rPr>
          <w:sz w:val="28"/>
          <w:lang w:val="kk-KZ"/>
        </w:rPr>
      </w:pPr>
    </w:p>
    <w:p w:rsidR="00392E32" w:rsidRDefault="00392E32" w:rsidP="00392E32">
      <w:pPr>
        <w:ind w:firstLine="720"/>
        <w:jc w:val="both"/>
        <w:rPr>
          <w:sz w:val="28"/>
          <w:lang w:val="kk-KZ"/>
        </w:rPr>
      </w:pPr>
    </w:p>
    <w:p w:rsidR="00392E32" w:rsidRDefault="00392E32" w:rsidP="00392E32">
      <w:pPr>
        <w:ind w:firstLine="720"/>
        <w:jc w:val="both"/>
        <w:rPr>
          <w:sz w:val="28"/>
          <w:lang w:val="kk-KZ"/>
        </w:rPr>
      </w:pPr>
    </w:p>
    <w:p w:rsidR="00392E32" w:rsidRDefault="00392E32" w:rsidP="00392E32">
      <w:pPr>
        <w:jc w:val="both"/>
        <w:rPr>
          <w:sz w:val="28"/>
          <w:lang w:val="kk-KZ"/>
        </w:rPr>
      </w:pPr>
    </w:p>
    <w:p w:rsidR="00392E32" w:rsidRDefault="00392E32" w:rsidP="00392E32">
      <w:pPr>
        <w:ind w:firstLine="720"/>
        <w:jc w:val="both"/>
        <w:rPr>
          <w:sz w:val="28"/>
          <w:lang w:val="kk-KZ"/>
        </w:rPr>
      </w:pPr>
    </w:p>
    <w:p w:rsidR="00392E32" w:rsidRDefault="00392E32" w:rsidP="00392E32">
      <w:pPr>
        <w:pStyle w:val="a4"/>
        <w:ind w:firstLine="469"/>
        <w:jc w:val="center"/>
        <w:rPr>
          <w:b/>
          <w:lang w:val="kk-KZ"/>
        </w:rPr>
      </w:pPr>
    </w:p>
    <w:p w:rsidR="00392E32" w:rsidRDefault="00392E32" w:rsidP="00392E32">
      <w:pPr>
        <w:pStyle w:val="a4"/>
        <w:ind w:firstLine="469"/>
        <w:jc w:val="center"/>
        <w:rPr>
          <w:b/>
          <w:lang w:val="kk-KZ"/>
        </w:rPr>
      </w:pPr>
    </w:p>
    <w:p w:rsidR="00392E32" w:rsidRDefault="00392E32" w:rsidP="00392E32">
      <w:pPr>
        <w:pStyle w:val="a4"/>
        <w:ind w:firstLine="469"/>
        <w:jc w:val="center"/>
        <w:rPr>
          <w:b/>
          <w:lang w:val="kk-KZ"/>
        </w:rPr>
      </w:pPr>
    </w:p>
    <w:p w:rsidR="00392E32" w:rsidRDefault="00392E32" w:rsidP="00392E32">
      <w:pPr>
        <w:pStyle w:val="a4"/>
        <w:ind w:firstLine="469"/>
        <w:jc w:val="center"/>
        <w:rPr>
          <w:b/>
          <w:lang w:val="kk-KZ"/>
        </w:rPr>
      </w:pPr>
    </w:p>
    <w:p w:rsidR="00392E32" w:rsidRDefault="00392E32" w:rsidP="00392E32">
      <w:pPr>
        <w:pStyle w:val="a4"/>
        <w:ind w:firstLine="469"/>
        <w:jc w:val="center"/>
        <w:rPr>
          <w:b/>
          <w:lang w:val="kk-KZ"/>
        </w:rPr>
      </w:pPr>
    </w:p>
    <w:p w:rsidR="00392E32" w:rsidRDefault="00392E32" w:rsidP="00392E32">
      <w:pPr>
        <w:pStyle w:val="a4"/>
        <w:ind w:firstLine="469"/>
        <w:jc w:val="center"/>
        <w:rPr>
          <w:b/>
          <w:lang w:val="kk-KZ"/>
        </w:rPr>
      </w:pPr>
    </w:p>
    <w:p w:rsidR="00392E32" w:rsidRDefault="00392E32" w:rsidP="00392E32">
      <w:pPr>
        <w:pStyle w:val="a4"/>
        <w:ind w:firstLine="469"/>
        <w:jc w:val="center"/>
        <w:rPr>
          <w:b/>
          <w:lang w:val="kk-KZ"/>
        </w:rPr>
      </w:pPr>
    </w:p>
    <w:p w:rsidR="00392E32" w:rsidRDefault="00392E32" w:rsidP="00392E32">
      <w:pPr>
        <w:pStyle w:val="a4"/>
        <w:ind w:firstLine="469"/>
        <w:jc w:val="center"/>
        <w:rPr>
          <w:b/>
          <w:lang w:val="kk-KZ"/>
        </w:rPr>
      </w:pPr>
    </w:p>
    <w:p w:rsidR="00392E32" w:rsidRDefault="00392E32" w:rsidP="00392E32">
      <w:pPr>
        <w:pStyle w:val="a4"/>
        <w:ind w:firstLine="469"/>
        <w:jc w:val="center"/>
        <w:rPr>
          <w:b/>
          <w:lang w:val="kk-KZ"/>
        </w:rPr>
      </w:pPr>
    </w:p>
    <w:p w:rsidR="00392E32" w:rsidRDefault="00392E32" w:rsidP="00392E32">
      <w:pPr>
        <w:pStyle w:val="a4"/>
        <w:ind w:firstLine="469"/>
        <w:jc w:val="center"/>
        <w:rPr>
          <w:b/>
          <w:lang w:val="kk-KZ"/>
        </w:rPr>
      </w:pPr>
    </w:p>
    <w:p w:rsidR="00392E32" w:rsidRDefault="001D6B29" w:rsidP="00392E32">
      <w:pPr>
        <w:pStyle w:val="a4"/>
        <w:ind w:firstLine="469"/>
        <w:jc w:val="center"/>
        <w:rPr>
          <w:b/>
          <w:lang w:val="kk-KZ"/>
        </w:rPr>
      </w:pPr>
      <w:r>
        <w:rPr>
          <w:b/>
          <w:lang w:val="kk-KZ"/>
        </w:rPr>
        <w:t xml:space="preserve"> Алматы 2015</w:t>
      </w:r>
      <w:r w:rsidR="00392E32">
        <w:rPr>
          <w:b/>
          <w:lang w:val="kk-KZ"/>
        </w:rPr>
        <w:t xml:space="preserve"> ж.</w:t>
      </w:r>
    </w:p>
    <w:p w:rsidR="00392E32" w:rsidRDefault="00392E32" w:rsidP="00392E32">
      <w:pPr>
        <w:pStyle w:val="4"/>
        <w:ind w:firstLine="402"/>
        <w:rPr>
          <w:lang w:val="kk-KZ"/>
        </w:rPr>
      </w:pPr>
      <w:r>
        <w:rPr>
          <w:lang w:val="kk-KZ"/>
        </w:rPr>
        <w:lastRenderedPageBreak/>
        <w:t xml:space="preserve">ПОӘК дайындаған  </w:t>
      </w:r>
      <w:r w:rsidR="003B7793">
        <w:rPr>
          <w:lang w:val="kk-KZ"/>
        </w:rPr>
        <w:t>аға оқытушы Шаймаран М.</w:t>
      </w:r>
    </w:p>
    <w:p w:rsidR="00392E32" w:rsidRDefault="00392E32" w:rsidP="00392E32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</w:t>
      </w:r>
    </w:p>
    <w:p w:rsidR="00392E32" w:rsidRDefault="00392E32" w:rsidP="00392E32">
      <w:pPr>
        <w:ind w:firstLine="720"/>
        <w:rPr>
          <w:sz w:val="28"/>
          <w:lang w:val="kk-KZ"/>
        </w:rPr>
      </w:pPr>
    </w:p>
    <w:p w:rsidR="00392E32" w:rsidRDefault="00392E32" w:rsidP="00392E32">
      <w:pPr>
        <w:ind w:firstLine="402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Жалпы пәндер каталогі негізінде  әзірленді.</w:t>
      </w:r>
    </w:p>
    <w:p w:rsidR="00392E32" w:rsidRDefault="00392E32" w:rsidP="00392E32">
      <w:pPr>
        <w:ind w:firstLine="720"/>
        <w:jc w:val="both"/>
        <w:rPr>
          <w:sz w:val="28"/>
          <w:lang w:val="kk-KZ"/>
        </w:rPr>
      </w:pPr>
    </w:p>
    <w:p w:rsidR="00392E32" w:rsidRDefault="00392E32" w:rsidP="00392E32">
      <w:pPr>
        <w:ind w:firstLine="402"/>
        <w:jc w:val="both"/>
        <w:rPr>
          <w:sz w:val="28"/>
          <w:lang w:val="kk-KZ"/>
        </w:rPr>
      </w:pPr>
    </w:p>
    <w:p w:rsidR="00392E32" w:rsidRDefault="00392E32" w:rsidP="00392E32">
      <w:pPr>
        <w:ind w:firstLine="402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</w:t>
      </w:r>
    </w:p>
    <w:p w:rsidR="00392E32" w:rsidRDefault="00392E32" w:rsidP="00392E32">
      <w:pPr>
        <w:pStyle w:val="a4"/>
        <w:ind w:firstLine="402"/>
        <w:rPr>
          <w:lang w:val="kk-KZ"/>
        </w:rPr>
      </w:pPr>
    </w:p>
    <w:p w:rsidR="00392E32" w:rsidRDefault="00392E32" w:rsidP="00392E32">
      <w:pPr>
        <w:pStyle w:val="a4"/>
        <w:ind w:firstLine="402"/>
        <w:rPr>
          <w:lang w:val="kk-KZ"/>
        </w:rPr>
      </w:pPr>
    </w:p>
    <w:p w:rsidR="00392E32" w:rsidRDefault="00392E32" w:rsidP="00392E32">
      <w:pPr>
        <w:pStyle w:val="a4"/>
        <w:ind w:firstLine="402"/>
        <w:rPr>
          <w:lang w:val="kk-KZ"/>
        </w:rPr>
      </w:pPr>
    </w:p>
    <w:p w:rsidR="00392E32" w:rsidRDefault="00392E32" w:rsidP="00392E32">
      <w:pPr>
        <w:pStyle w:val="a4"/>
        <w:ind w:firstLine="402"/>
        <w:rPr>
          <w:lang w:val="kk-KZ"/>
        </w:rPr>
      </w:pPr>
    </w:p>
    <w:p w:rsidR="00392E32" w:rsidRDefault="00392E32" w:rsidP="00392E32">
      <w:pPr>
        <w:pStyle w:val="a4"/>
        <w:ind w:firstLine="402"/>
        <w:rPr>
          <w:lang w:val="kk-KZ"/>
        </w:rPr>
      </w:pPr>
    </w:p>
    <w:p w:rsidR="00392E32" w:rsidRDefault="00392E32" w:rsidP="00392E32">
      <w:pPr>
        <w:ind w:firstLine="720"/>
        <w:jc w:val="center"/>
        <w:rPr>
          <w:sz w:val="28"/>
          <w:szCs w:val="28"/>
          <w:lang w:val="kk-KZ"/>
        </w:rPr>
      </w:pPr>
      <w:r>
        <w:rPr>
          <w:sz w:val="28"/>
          <w:lang w:val="kk-KZ"/>
        </w:rPr>
        <w:t>Юнеско, халықаралық журналистика және қоғамдық қатынастар кафедрасы</w:t>
      </w:r>
      <w:r>
        <w:rPr>
          <w:lang w:val="kk-KZ"/>
        </w:rPr>
        <w:t xml:space="preserve"> </w:t>
      </w:r>
      <w:r>
        <w:rPr>
          <w:sz w:val="28"/>
          <w:szCs w:val="28"/>
          <w:lang w:val="kk-KZ"/>
        </w:rPr>
        <w:t>кафедрасының</w:t>
      </w:r>
    </w:p>
    <w:p w:rsidR="00392E32" w:rsidRDefault="00392E32" w:rsidP="00392E32">
      <w:pPr>
        <w:pStyle w:val="a4"/>
        <w:ind w:firstLine="402"/>
        <w:rPr>
          <w:szCs w:val="28"/>
          <w:lang w:val="kk-KZ"/>
        </w:rPr>
      </w:pPr>
      <w:r>
        <w:rPr>
          <w:szCs w:val="28"/>
          <w:lang w:val="kk-KZ"/>
        </w:rPr>
        <w:t xml:space="preserve">мәжілісінде қаралып ұсынылды. </w:t>
      </w:r>
    </w:p>
    <w:p w:rsidR="00392E32" w:rsidRDefault="00392E32" w:rsidP="00392E32">
      <w:pPr>
        <w:ind w:firstLine="720"/>
        <w:jc w:val="both"/>
        <w:rPr>
          <w:sz w:val="28"/>
          <w:lang w:val="kk-KZ"/>
        </w:rPr>
      </w:pPr>
    </w:p>
    <w:p w:rsidR="00392E32" w:rsidRDefault="004A6179" w:rsidP="00392E32">
      <w:pPr>
        <w:ind w:firstLine="720"/>
        <w:jc w:val="both"/>
        <w:rPr>
          <w:sz w:val="28"/>
          <w:lang w:val="kk-KZ"/>
        </w:rPr>
      </w:pPr>
      <w:r>
        <w:rPr>
          <w:sz w:val="28"/>
          <w:lang w:val="kk-KZ"/>
        </w:rPr>
        <w:t>«___ » __________________ 2015</w:t>
      </w:r>
      <w:r w:rsidR="00392E32">
        <w:rPr>
          <w:sz w:val="28"/>
          <w:lang w:val="kk-KZ"/>
        </w:rPr>
        <w:t xml:space="preserve"> ж., хаттама №____</w:t>
      </w:r>
    </w:p>
    <w:p w:rsidR="00392E32" w:rsidRDefault="00392E32" w:rsidP="00392E32">
      <w:pPr>
        <w:ind w:firstLine="720"/>
        <w:jc w:val="both"/>
        <w:rPr>
          <w:sz w:val="28"/>
          <w:lang w:val="kk-KZ"/>
        </w:rPr>
      </w:pPr>
    </w:p>
    <w:p w:rsidR="00392E32" w:rsidRDefault="00392E32" w:rsidP="00392E32">
      <w:pPr>
        <w:ind w:firstLine="720"/>
        <w:jc w:val="both"/>
        <w:rPr>
          <w:sz w:val="28"/>
          <w:lang w:val="kk-KZ"/>
        </w:rPr>
      </w:pPr>
    </w:p>
    <w:p w:rsidR="00392E32" w:rsidRDefault="00392E32" w:rsidP="00392E32">
      <w:pPr>
        <w:ind w:firstLine="720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Кафедра меңгерушісі _________________ </w:t>
      </w:r>
      <w:r w:rsidR="004A6179">
        <w:rPr>
          <w:sz w:val="28"/>
          <w:lang w:val="kk-KZ"/>
        </w:rPr>
        <w:t>Шыңғысова Н.Т.</w:t>
      </w:r>
    </w:p>
    <w:p w:rsidR="00392E32" w:rsidRDefault="00392E32" w:rsidP="00392E32">
      <w:pPr>
        <w:ind w:firstLine="720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(қолы)</w:t>
      </w:r>
    </w:p>
    <w:p w:rsidR="00392E32" w:rsidRDefault="00392E32" w:rsidP="00392E32">
      <w:pPr>
        <w:ind w:firstLine="720"/>
        <w:jc w:val="center"/>
        <w:rPr>
          <w:sz w:val="28"/>
          <w:lang w:val="kk-KZ"/>
        </w:rPr>
      </w:pPr>
    </w:p>
    <w:p w:rsidR="00392E32" w:rsidRDefault="00392E32" w:rsidP="00392E32">
      <w:pPr>
        <w:pStyle w:val="3"/>
        <w:ind w:firstLine="402"/>
        <w:jc w:val="left"/>
        <w:rPr>
          <w:sz w:val="28"/>
          <w:lang w:val="kk-KZ"/>
        </w:rPr>
      </w:pPr>
    </w:p>
    <w:p w:rsidR="00392E32" w:rsidRDefault="00392E32" w:rsidP="00392E32">
      <w:pPr>
        <w:pStyle w:val="3"/>
        <w:ind w:firstLine="402"/>
        <w:jc w:val="left"/>
        <w:rPr>
          <w:sz w:val="28"/>
          <w:lang w:val="kk-KZ"/>
        </w:rPr>
      </w:pPr>
    </w:p>
    <w:p w:rsidR="00392E32" w:rsidRDefault="00392E32" w:rsidP="00392E32">
      <w:pPr>
        <w:pStyle w:val="3"/>
        <w:ind w:firstLine="402"/>
        <w:jc w:val="left"/>
        <w:rPr>
          <w:sz w:val="28"/>
          <w:lang w:val="kk-KZ"/>
        </w:rPr>
      </w:pPr>
    </w:p>
    <w:p w:rsidR="00392E32" w:rsidRDefault="00392E32" w:rsidP="00392E32">
      <w:pPr>
        <w:pStyle w:val="3"/>
        <w:ind w:firstLine="402"/>
        <w:jc w:val="left"/>
        <w:rPr>
          <w:sz w:val="28"/>
          <w:lang w:val="kk-KZ"/>
        </w:rPr>
      </w:pPr>
    </w:p>
    <w:p w:rsidR="00392E32" w:rsidRDefault="00392E32" w:rsidP="00392E32">
      <w:pPr>
        <w:pStyle w:val="3"/>
        <w:ind w:firstLine="402"/>
        <w:jc w:val="left"/>
        <w:rPr>
          <w:sz w:val="28"/>
          <w:lang w:val="kk-KZ"/>
        </w:rPr>
      </w:pPr>
    </w:p>
    <w:p w:rsidR="00392E32" w:rsidRDefault="00392E32" w:rsidP="00392E32">
      <w:pPr>
        <w:pStyle w:val="3"/>
        <w:ind w:firstLine="402"/>
        <w:jc w:val="left"/>
        <w:rPr>
          <w:sz w:val="28"/>
          <w:lang w:val="kk-KZ"/>
        </w:rPr>
      </w:pPr>
    </w:p>
    <w:p w:rsidR="00392E32" w:rsidRDefault="00392E32" w:rsidP="00392E32">
      <w:pPr>
        <w:pStyle w:val="3"/>
        <w:ind w:firstLine="402"/>
        <w:jc w:val="left"/>
        <w:rPr>
          <w:sz w:val="28"/>
          <w:lang w:val="kk-KZ"/>
        </w:rPr>
      </w:pPr>
      <w:r>
        <w:rPr>
          <w:sz w:val="28"/>
          <w:lang w:val="kk-KZ"/>
        </w:rPr>
        <w:t>Факультеттің әдістемелік (бюро) кеңесінде  ұсынылды.</w:t>
      </w:r>
    </w:p>
    <w:p w:rsidR="00392E32" w:rsidRDefault="000426EA" w:rsidP="00392E32">
      <w:pPr>
        <w:rPr>
          <w:sz w:val="28"/>
          <w:lang w:val="kk-KZ"/>
        </w:rPr>
      </w:pPr>
      <w:r>
        <w:rPr>
          <w:sz w:val="28"/>
          <w:lang w:val="kk-KZ"/>
        </w:rPr>
        <w:t xml:space="preserve">      « ___ » _____________ 2015</w:t>
      </w:r>
      <w:r w:rsidR="00392E32">
        <w:rPr>
          <w:sz w:val="28"/>
          <w:lang w:val="kk-KZ"/>
        </w:rPr>
        <w:t xml:space="preserve"> ж.,  хаттама № __</w:t>
      </w:r>
    </w:p>
    <w:p w:rsidR="00392E32" w:rsidRDefault="00392E32" w:rsidP="00392E32">
      <w:pPr>
        <w:rPr>
          <w:sz w:val="28"/>
          <w:lang w:val="kk-KZ"/>
        </w:rPr>
      </w:pPr>
    </w:p>
    <w:p w:rsidR="00392E32" w:rsidRDefault="00392E32" w:rsidP="00392E32">
      <w:pPr>
        <w:ind w:firstLine="402"/>
        <w:rPr>
          <w:sz w:val="28"/>
          <w:lang w:val="kk-KZ"/>
        </w:rPr>
      </w:pPr>
      <w:r>
        <w:rPr>
          <w:sz w:val="28"/>
          <w:lang w:val="kk-KZ"/>
        </w:rPr>
        <w:t>Төрағасы (Төрайымы) ________________________  М.Негізбаева</w:t>
      </w:r>
    </w:p>
    <w:p w:rsidR="00392E32" w:rsidRDefault="00392E32" w:rsidP="00392E32">
      <w:pPr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               (қолы)</w:t>
      </w:r>
    </w:p>
    <w:p w:rsidR="00392E32" w:rsidRDefault="00392E32" w:rsidP="00392E32">
      <w:pPr>
        <w:rPr>
          <w:sz w:val="28"/>
          <w:lang w:val="kk-KZ" w:eastAsia="ko-KR"/>
        </w:rPr>
      </w:pPr>
    </w:p>
    <w:p w:rsidR="00392E32" w:rsidRDefault="00392E32" w:rsidP="00392E32">
      <w:pPr>
        <w:rPr>
          <w:sz w:val="28"/>
          <w:lang w:val="kk-KZ" w:eastAsia="ko-KR"/>
        </w:rPr>
      </w:pPr>
    </w:p>
    <w:p w:rsidR="00392E32" w:rsidRPr="007434D4" w:rsidRDefault="00392E32" w:rsidP="00392E32">
      <w:pPr>
        <w:pStyle w:val="Default"/>
        <w:jc w:val="center"/>
        <w:rPr>
          <w:sz w:val="28"/>
          <w:lang w:val="kk-KZ" w:eastAsia="ko-KR"/>
        </w:rPr>
      </w:pPr>
      <w:r>
        <w:rPr>
          <w:sz w:val="28"/>
          <w:lang w:val="kk-KZ" w:eastAsia="ko-KR"/>
        </w:rPr>
        <w:t xml:space="preserve">           </w:t>
      </w:r>
    </w:p>
    <w:p w:rsidR="00392E32" w:rsidRPr="007434D4" w:rsidRDefault="00392E32" w:rsidP="00392E32">
      <w:pPr>
        <w:pStyle w:val="Default"/>
        <w:jc w:val="center"/>
        <w:rPr>
          <w:sz w:val="28"/>
          <w:lang w:val="kk-KZ" w:eastAsia="ko-KR"/>
        </w:rPr>
      </w:pPr>
    </w:p>
    <w:p w:rsidR="00392E32" w:rsidRPr="007434D4" w:rsidRDefault="00392E32" w:rsidP="00392E32">
      <w:pPr>
        <w:pStyle w:val="Default"/>
        <w:jc w:val="center"/>
        <w:rPr>
          <w:sz w:val="28"/>
          <w:lang w:val="kk-KZ" w:eastAsia="ko-KR"/>
        </w:rPr>
      </w:pPr>
    </w:p>
    <w:p w:rsidR="00392E32" w:rsidRPr="007434D4" w:rsidRDefault="00392E32" w:rsidP="00392E32">
      <w:pPr>
        <w:pStyle w:val="Default"/>
        <w:jc w:val="center"/>
        <w:rPr>
          <w:sz w:val="28"/>
          <w:lang w:val="kk-KZ" w:eastAsia="ko-KR"/>
        </w:rPr>
      </w:pPr>
    </w:p>
    <w:p w:rsidR="00392E32" w:rsidRPr="007434D4" w:rsidRDefault="00392E32" w:rsidP="00392E32">
      <w:pPr>
        <w:pStyle w:val="Default"/>
        <w:jc w:val="center"/>
        <w:rPr>
          <w:sz w:val="28"/>
          <w:lang w:val="kk-KZ" w:eastAsia="ko-KR"/>
        </w:rPr>
      </w:pPr>
    </w:p>
    <w:p w:rsidR="00392E32" w:rsidRPr="007434D4" w:rsidRDefault="00392E32" w:rsidP="00392E32">
      <w:pPr>
        <w:pStyle w:val="Default"/>
        <w:jc w:val="center"/>
        <w:rPr>
          <w:sz w:val="28"/>
          <w:lang w:val="kk-KZ" w:eastAsia="ko-KR"/>
        </w:rPr>
      </w:pPr>
    </w:p>
    <w:p w:rsidR="00392E32" w:rsidRDefault="00392E32" w:rsidP="00392E32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392E32" w:rsidRDefault="00392E32" w:rsidP="00392E32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392E32" w:rsidRPr="0075510C" w:rsidRDefault="00392E32" w:rsidP="00392E32">
      <w:pPr>
        <w:pStyle w:val="Default"/>
        <w:jc w:val="center"/>
        <w:rPr>
          <w:sz w:val="28"/>
          <w:szCs w:val="28"/>
          <w:lang w:val="kk-KZ"/>
        </w:rPr>
      </w:pPr>
      <w:r w:rsidRPr="0075510C">
        <w:rPr>
          <w:b/>
          <w:bCs/>
          <w:sz w:val="28"/>
          <w:szCs w:val="28"/>
          <w:lang w:val="kk-KZ"/>
        </w:rPr>
        <w:t xml:space="preserve"> Модульдің мазмұны</w:t>
      </w:r>
    </w:p>
    <w:p w:rsidR="00392E32" w:rsidRPr="0075510C" w:rsidRDefault="00392E32" w:rsidP="00392E32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r w:rsidRPr="0075510C">
        <w:rPr>
          <w:rFonts w:ascii="Times New Roman" w:hAnsi="Times New Roman" w:cs="Times New Roman"/>
          <w:b w:val="0"/>
          <w:sz w:val="28"/>
          <w:szCs w:val="28"/>
          <w:lang w:val="kk-KZ"/>
        </w:rPr>
        <w:lastRenderedPageBreak/>
        <w:t xml:space="preserve">    </w:t>
      </w:r>
      <w:r w:rsidRPr="0075510C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Бұл пәнді оқу барысында студенттер шетелдік журналистиканың қыр-сырын жете меңгеру арқылы теориялық білімін тәжірибеде қолдануға мүмкіндік алады; </w:t>
      </w:r>
      <w:r w:rsidR="00636D78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халықаралық қатынастарды бағамдап, </w:t>
      </w:r>
      <w:r w:rsidRPr="0075510C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шетелдік оқиғаларды зерттеп, олар жайында ақпарат беру мәселелерін толығымен игеру, ақпараттық технологияларды қолдануға үйренеді. Курс интернет-журналистиканы пайдалану арқылы  жалпы БАҚ-тың қазіргі әлемдік мәні бар оқиғаларды жарыққа шығарудағы әдіс-тәсілдер, олардың қоғам аралық, дін аралық және саяси-әлеуметтік маңызына қарай жанрын, пішінін, тіл стилін дұрыс таңдау тәжірибесімен танысуға мүмкіндік береді. </w:t>
      </w:r>
      <w:r w:rsidRPr="0075510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 xml:space="preserve"> Дәлірек айтқанда, м</w:t>
      </w:r>
      <w:r w:rsidRPr="0075510C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едиажаһандастыру дәстүріне сәйкес бұқаралық ақпарат құралдарына қойылатын заман талабына сай жазуға машықтандыру; АҚШ, Еуропа, Азия және Орта Азия елдері журналистикасының даму ерекшеліктерін зерделей келе, шетелдік оқиғаларды әрбір елдің саяси ұстанымына орайластырудағы журналис-тиканың  жаңашыл тенденцияларын саралау және оны тәжірибеде қолданутурасында дәрістер оқылып, тәжерибелік сабақтарда пысықталады.    </w:t>
      </w:r>
    </w:p>
    <w:p w:rsidR="00392E32" w:rsidRPr="0075510C" w:rsidRDefault="00392E32" w:rsidP="00392E32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r w:rsidRPr="0075510C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>Курстың мақсаты:</w:t>
      </w:r>
      <w:r w:rsidRPr="0075510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 xml:space="preserve">  Ш</w:t>
      </w:r>
      <w:r w:rsidRPr="0075510C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етелдік оқиғалардың мәні мен халықаралық қатынастарға әсері мен ықпалын танып, олардың өзіндік ерекшеліктерін зерттеу. Сол арқылы әлемдік мәнді оқиғаларды әрбір шет елдік ақпарат құралдарының және отандық БАҚ-тың жариялау тәжірибелеріндегі жетістіктер  мен кемшіліктерді анықтау; шетелдік озық тәжірибелерді зерделеп талдау жасауға студенттерді машықтандыру;</w:t>
      </w:r>
    </w:p>
    <w:p w:rsidR="00392E32" w:rsidRPr="0075510C" w:rsidRDefault="00392E32" w:rsidP="00392E32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r w:rsidRPr="0075510C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>Курстың міндеттері:</w:t>
      </w:r>
      <w:r w:rsidRPr="0075510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 xml:space="preserve"> Студенттерге о</w:t>
      </w:r>
      <w:r w:rsidRPr="0075510C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тандық БАҚ-қа шетелдік оқиғалар турасындағы материалдарды дайындау барысында, шетел журналистикасының озық үлгілерін алу; шетелдік журналистиканың саяси-әлеуметтік ұстанымдарына орай стильдік ерекшеліктерінің қыр-сырын тану. Баспасөз бостандығы туралы кешенді көзқарас қалыптастыру.</w:t>
      </w:r>
    </w:p>
    <w:p w:rsidR="00392E32" w:rsidRPr="0075510C" w:rsidRDefault="00392E32" w:rsidP="00392E32">
      <w:pPr>
        <w:pStyle w:val="2"/>
        <w:jc w:val="both"/>
        <w:rPr>
          <w:sz w:val="28"/>
          <w:szCs w:val="28"/>
          <w:lang w:val="kk-KZ"/>
        </w:rPr>
      </w:pPr>
      <w:r w:rsidRPr="0075510C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>Студенттерге мынадай біліктіліктер қалыптасуы керек:</w:t>
      </w:r>
      <w:r w:rsidRPr="0075510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 xml:space="preserve"> </w:t>
      </w:r>
      <w:r w:rsidRPr="0075510C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Бұл пәнді оқу барысында студенттер шетелдік журналистиканың қыр-сырын жете меңгеру арқылы теориялық білімін тәжірибеде қолдануға мүмкіндік алады; шетелдік оқиғалар туралы ақпарат беру мәселелерін толығымен зерттеуге, ақпараттық технологияларды қолдануға үйренеді. Курс интернет-журналистиканы пайдалану арқылы әлемдік БАҚ-тың қазіргі тәжірибесімен танысуға мүмкіндік береді. </w:t>
      </w:r>
    </w:p>
    <w:p w:rsidR="00392E32" w:rsidRPr="0075510C" w:rsidRDefault="00392E32" w:rsidP="00392E32">
      <w:pPr>
        <w:pStyle w:val="Default"/>
        <w:rPr>
          <w:sz w:val="28"/>
          <w:szCs w:val="28"/>
          <w:lang w:val="kk-KZ"/>
        </w:rPr>
      </w:pPr>
      <w:r w:rsidRPr="0075510C">
        <w:rPr>
          <w:b/>
          <w:bCs/>
          <w:sz w:val="28"/>
          <w:szCs w:val="28"/>
          <w:lang w:val="kk-KZ"/>
        </w:rPr>
        <w:t>Қалыптасатын  дағдылары</w:t>
      </w:r>
      <w:r w:rsidRPr="0075510C">
        <w:rPr>
          <w:sz w:val="28"/>
          <w:szCs w:val="28"/>
          <w:lang w:val="kk-KZ"/>
        </w:rPr>
        <w:t>: шетелдік агенттіктердің ақпарат тарату ерекшелігін үзбей бақылау, шетел тақырыбында жазу, әдеби кітаптар оқу.</w:t>
      </w:r>
    </w:p>
    <w:p w:rsidR="00392E32" w:rsidRPr="0075510C" w:rsidRDefault="00392E32" w:rsidP="00392E32">
      <w:pPr>
        <w:ind w:firstLine="708"/>
        <w:rPr>
          <w:b/>
          <w:bCs/>
          <w:sz w:val="28"/>
          <w:szCs w:val="28"/>
          <w:lang w:val="kk-KZ"/>
        </w:rPr>
      </w:pPr>
    </w:p>
    <w:p w:rsidR="00392E32" w:rsidRPr="007434D4" w:rsidRDefault="00392E32" w:rsidP="0075510C">
      <w:pPr>
        <w:rPr>
          <w:b/>
          <w:bCs/>
          <w:sz w:val="28"/>
          <w:szCs w:val="28"/>
          <w:lang w:val="kk-KZ"/>
        </w:rPr>
      </w:pPr>
    </w:p>
    <w:p w:rsidR="00392E32" w:rsidRDefault="00392E32" w:rsidP="00392E32">
      <w:pPr>
        <w:ind w:firstLine="708"/>
        <w:rPr>
          <w:b/>
          <w:bCs/>
          <w:sz w:val="28"/>
          <w:szCs w:val="28"/>
          <w:lang w:val="kk-KZ"/>
        </w:rPr>
      </w:pPr>
    </w:p>
    <w:p w:rsidR="00392E32" w:rsidRDefault="00392E32" w:rsidP="00392E32">
      <w:pPr>
        <w:ind w:firstLine="708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5. Курстың құрылымы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4319"/>
        <w:gridCol w:w="900"/>
        <w:gridCol w:w="910"/>
        <w:gridCol w:w="3409"/>
      </w:tblGrid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Ап</w:t>
            </w:r>
            <w:r>
              <w:rPr>
                <w:b/>
                <w:bCs/>
                <w:sz w:val="28"/>
                <w:szCs w:val="28"/>
                <w:lang w:val="kk-KZ" w:eastAsia="en-US"/>
              </w:rPr>
              <w:lastRenderedPageBreak/>
              <w:t xml:space="preserve">та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lastRenderedPageBreak/>
              <w:t>Тақырып аттары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 xml:space="preserve">Лекция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 xml:space="preserve">Семи-нар 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СӨЖ тапсырмасы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 дәріс</w:t>
            </w:r>
            <w:r>
              <w:rPr>
                <w:sz w:val="28"/>
                <w:szCs w:val="28"/>
                <w:lang w:val="kk-KZ" w:eastAsia="en-US"/>
              </w:rPr>
              <w:t>. Кіріспе. Курстың атауы мен міндеттері.  Халықаралық журналист стандарттары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 семинар</w:t>
            </w:r>
            <w:r>
              <w:rPr>
                <w:sz w:val="28"/>
                <w:szCs w:val="28"/>
                <w:lang w:val="kk-KZ" w:eastAsia="en-US"/>
              </w:rPr>
              <w:t xml:space="preserve">. Журналистиканың халықаралық нормалары және оның тәжірибедегі рөлі.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Халықаралық журналистер федерациясы.</w:t>
            </w:r>
            <w:r w:rsidR="00434BD8">
              <w:rPr>
                <w:lang w:val="kk-KZ" w:eastAsia="en-US"/>
              </w:rPr>
              <w:fldChar w:fldCharType="begin"/>
            </w:r>
            <w:r>
              <w:rPr>
                <w:lang w:val="kk-KZ" w:eastAsia="en-US"/>
              </w:rPr>
              <w:instrText xml:space="preserve"> HYPERLINK "http://www.ifj.org/" </w:instrText>
            </w:r>
            <w:r w:rsidR="00434BD8">
              <w:rPr>
                <w:lang w:val="kk-KZ" w:eastAsia="en-US"/>
              </w:rPr>
              <w:fldChar w:fldCharType="separate"/>
            </w:r>
            <w:r>
              <w:rPr>
                <w:rStyle w:val="a3"/>
                <w:szCs w:val="28"/>
                <w:lang w:val="en-US" w:eastAsia="en-US"/>
              </w:rPr>
              <w:t>http</w:t>
            </w:r>
            <w:r>
              <w:rPr>
                <w:rStyle w:val="a3"/>
                <w:szCs w:val="28"/>
                <w:lang w:val="kk-KZ" w:eastAsia="en-US"/>
              </w:rPr>
              <w:t>:</w:t>
            </w:r>
            <w:r>
              <w:rPr>
                <w:rStyle w:val="a3"/>
                <w:szCs w:val="28"/>
                <w:lang w:val="ru-MO" w:eastAsia="en-US"/>
              </w:rPr>
              <w:t>//</w:t>
            </w:r>
            <w:r>
              <w:rPr>
                <w:rStyle w:val="a3"/>
                <w:szCs w:val="28"/>
                <w:lang w:val="en-US" w:eastAsia="en-US"/>
              </w:rPr>
              <w:t>www</w:t>
            </w:r>
            <w:r>
              <w:rPr>
                <w:rStyle w:val="a3"/>
                <w:szCs w:val="28"/>
                <w:lang w:val="ru-MO" w:eastAsia="en-US"/>
              </w:rPr>
              <w:t>.</w:t>
            </w:r>
            <w:proofErr w:type="spellStart"/>
            <w:r>
              <w:rPr>
                <w:rStyle w:val="a3"/>
                <w:szCs w:val="28"/>
                <w:lang w:val="en-US" w:eastAsia="en-US"/>
              </w:rPr>
              <w:t>ifj</w:t>
            </w:r>
            <w:proofErr w:type="spellEnd"/>
            <w:r>
              <w:rPr>
                <w:rStyle w:val="a3"/>
                <w:szCs w:val="28"/>
                <w:lang w:val="ru-MO" w:eastAsia="en-US"/>
              </w:rPr>
              <w:t>.</w:t>
            </w:r>
            <w:r>
              <w:rPr>
                <w:rStyle w:val="a3"/>
                <w:szCs w:val="28"/>
                <w:lang w:val="en-US" w:eastAsia="en-US"/>
              </w:rPr>
              <w:t>org</w:t>
            </w:r>
            <w:r>
              <w:rPr>
                <w:rStyle w:val="a3"/>
                <w:szCs w:val="28"/>
                <w:lang w:val="ru-MO" w:eastAsia="en-US"/>
              </w:rPr>
              <w:t>/</w:t>
            </w:r>
            <w:r w:rsidR="00434BD8">
              <w:rPr>
                <w:lang w:val="kk-KZ" w:eastAsia="en-US"/>
              </w:rPr>
              <w:fldChar w:fldCharType="end"/>
            </w:r>
            <w:r>
              <w:rPr>
                <w:sz w:val="28"/>
                <w:szCs w:val="28"/>
                <w:lang w:val="kk-KZ" w:eastAsia="en-US"/>
              </w:rPr>
              <w:t xml:space="preserve"> саитынан халықаралық журналист стандарттары туралы конспект.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 - 1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2 дәріс.</w:t>
            </w:r>
            <w:r>
              <w:rPr>
                <w:sz w:val="28"/>
                <w:szCs w:val="28"/>
                <w:lang w:val="kk-KZ" w:eastAsia="en-US"/>
              </w:rPr>
              <w:t xml:space="preserve">  Халықаралық журналистикадағы халықаралық дәстүрлер. 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 xml:space="preserve">2 семинар. </w:t>
            </w:r>
            <w:r>
              <w:rPr>
                <w:sz w:val="28"/>
                <w:szCs w:val="28"/>
                <w:lang w:val="kk-KZ" w:eastAsia="en-US"/>
              </w:rPr>
              <w:t xml:space="preserve"> Халықаралық журналистикадағы дәстүрлердің БАҚ-тағы көрінісі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58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Дэвид Рэндалл, “Универсальный журналист” кітабымен танысу.</w:t>
            </w:r>
          </w:p>
          <w:p w:rsidR="00392E32" w:rsidRDefault="00434BD8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5" w:history="1">
              <w:r w:rsidR="00392E32">
                <w:rPr>
                  <w:rStyle w:val="a3"/>
                  <w:szCs w:val="28"/>
                  <w:lang w:val="kk-KZ" w:eastAsia="en-US"/>
                </w:rPr>
                <w:t>www.journalism.narod.ru/pressaжурналист</w:t>
              </w:r>
            </w:hyperlink>
            <w:r w:rsidR="00392E32">
              <w:rPr>
                <w:sz w:val="28"/>
                <w:szCs w:val="28"/>
                <w:lang w:val="kk-KZ" w:eastAsia="en-US"/>
              </w:rPr>
              <w:t xml:space="preserve"> кітапханасымен жұмыс істеу.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СӨЖ-2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3 дәріс.</w:t>
            </w:r>
            <w:r>
              <w:rPr>
                <w:sz w:val="28"/>
                <w:szCs w:val="28"/>
                <w:lang w:val="kk-KZ" w:eastAsia="en-US"/>
              </w:rPr>
              <w:t xml:space="preserve"> Халықаралық журналистиканың жанрлары.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3 семинар.</w:t>
            </w:r>
            <w:r>
              <w:rPr>
                <w:sz w:val="28"/>
                <w:szCs w:val="28"/>
                <w:lang w:val="kk-KZ" w:eastAsia="en-US"/>
              </w:rPr>
              <w:t xml:space="preserve"> Ақпараттық жанрлар: жаңалықтар, талдамалы элементті мақала жазу ерекшеліктері.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Как писать для </w:t>
            </w:r>
            <w:r>
              <w:rPr>
                <w:sz w:val="28"/>
                <w:szCs w:val="28"/>
                <w:lang w:val="en-US" w:eastAsia="en-US"/>
              </w:rPr>
              <w:t>IWPR</w:t>
            </w:r>
            <w:r>
              <w:rPr>
                <w:sz w:val="28"/>
                <w:szCs w:val="28"/>
                <w:lang w:val="kk-KZ" w:eastAsia="en-US"/>
              </w:rPr>
              <w:t>, оқу құралынан конспект.</w:t>
            </w:r>
          </w:p>
          <w:p w:rsidR="00392E32" w:rsidRDefault="00434BD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6" w:history="1">
              <w:r w:rsidR="00392E32">
                <w:rPr>
                  <w:rStyle w:val="a3"/>
                  <w:szCs w:val="28"/>
                  <w:lang w:val="kk-KZ" w:eastAsia="en-US"/>
                </w:rPr>
                <w:t>www.journalistexpress.com</w:t>
              </w:r>
            </w:hyperlink>
            <w:r w:rsidR="00392E32">
              <w:rPr>
                <w:sz w:val="28"/>
                <w:szCs w:val="28"/>
                <w:lang w:val="kk-KZ" w:eastAsia="en-US"/>
              </w:rPr>
              <w:t xml:space="preserve"> саитынан ақпарат талдау. СӨЖ-3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ind w:right="-58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 xml:space="preserve">4 дәріс. </w:t>
            </w:r>
            <w:r>
              <w:rPr>
                <w:sz w:val="28"/>
                <w:szCs w:val="28"/>
                <w:lang w:val="kk-KZ" w:eastAsia="en-US"/>
              </w:rPr>
              <w:t>Очерк және корреспонденция. Ерекшеліктері, детальдары.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4 семинар.</w:t>
            </w:r>
            <w:r>
              <w:rPr>
                <w:sz w:val="28"/>
                <w:szCs w:val="28"/>
                <w:lang w:val="kk-KZ" w:eastAsia="en-US"/>
              </w:rPr>
              <w:t xml:space="preserve">  Көркем –публицистикалық жанрлардың халықаралық журналистика стандартындағы орны.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58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“Қазақстан журналистерінің тәжірибесінен”: тәжірибелік нұсқаулықтың 127-134 беттерін қарау.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Кез-келген тақырыпқа очерк, корреспонденция жазу. 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СӨЖ-4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5  дәріс.</w:t>
            </w:r>
            <w:r>
              <w:rPr>
                <w:sz w:val="28"/>
                <w:szCs w:val="28"/>
                <w:lang w:val="kk-KZ" w:eastAsia="en-US"/>
              </w:rPr>
              <w:t xml:space="preserve"> Сұхбат алу техникасы. Сұхбат алу шеберлігі. Фактіні алу жолдары. Жалған ақпараттармен </w:t>
            </w:r>
            <w:r>
              <w:rPr>
                <w:sz w:val="28"/>
                <w:szCs w:val="28"/>
                <w:lang w:val="kk-KZ" w:eastAsia="en-US"/>
              </w:rPr>
              <w:lastRenderedPageBreak/>
              <w:t>жұмыс. Сұхбат алушыға кеңес.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5 семинар.</w:t>
            </w:r>
            <w:r>
              <w:rPr>
                <w:sz w:val="28"/>
                <w:szCs w:val="28"/>
                <w:lang w:val="kk-KZ" w:eastAsia="en-US"/>
              </w:rPr>
              <w:t xml:space="preserve"> Сұхбат алуда туындайтын мәселелер. Маңызды кеңестер.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58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“Қазақстан журналистерінің тәжірибесінен”: </w:t>
            </w:r>
            <w:r>
              <w:rPr>
                <w:sz w:val="28"/>
                <w:szCs w:val="28"/>
                <w:lang w:val="kk-KZ" w:eastAsia="en-US"/>
              </w:rPr>
              <w:lastRenderedPageBreak/>
              <w:t>тәжірибелік нұсқаулықтың 134-138 беттерін қарау.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Сара МакКрэм и Лотт Хью “Save the Children” (Балалардан қалай сұхбат алу керек” атты журналистерге арналған нұсқаулықпен танысу). Балалармен сұхбат дайындау.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СӨЖ-5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6 дәріс</w:t>
            </w:r>
            <w:r>
              <w:rPr>
                <w:sz w:val="28"/>
                <w:szCs w:val="28"/>
                <w:lang w:val="kk-KZ" w:eastAsia="en-US"/>
              </w:rPr>
              <w:t>.Шетелдік және отандық  БАҚ-тағы  өзекті мәселелер.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 xml:space="preserve">6 семинар. </w:t>
            </w:r>
            <w:r>
              <w:rPr>
                <w:sz w:val="28"/>
                <w:szCs w:val="28"/>
                <w:lang w:val="kk-KZ" w:eastAsia="en-US"/>
              </w:rPr>
              <w:t>Терроризм, Экология, қоршаған орта, СПИД, аймақтық қақтығыстар, Нашақорлық т.б. тақырыптардың әлемдік БАҚ-та берілуі және мұндай мәселелермен күрес жүргізудің шетелдік тәжірибесі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2" w:rsidRDefault="00434BD8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7" w:history="1">
              <w:r w:rsidR="00392E32">
                <w:rPr>
                  <w:rStyle w:val="a3"/>
                  <w:szCs w:val="28"/>
                  <w:lang w:val="kk-KZ" w:eastAsia="en-US"/>
                </w:rPr>
                <w:t>http://www.pulitzer.org</w:t>
              </w:r>
            </w:hyperlink>
          </w:p>
          <w:p w:rsidR="00392E32" w:rsidRDefault="00434BD8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8" w:history="1">
              <w:r w:rsidR="00392E32">
                <w:rPr>
                  <w:rStyle w:val="a3"/>
                  <w:szCs w:val="28"/>
                  <w:lang w:val="kk-KZ" w:eastAsia="en-US"/>
                </w:rPr>
                <w:t>http://home.about.com/newsissues</w:t>
              </w:r>
            </w:hyperlink>
            <w:r w:rsidR="00392E32">
              <w:rPr>
                <w:sz w:val="28"/>
                <w:szCs w:val="28"/>
                <w:lang w:val="kk-KZ" w:eastAsia="en-US"/>
              </w:rPr>
              <w:t xml:space="preserve"> - Әлемдік баспасөз, БАҚ каталогымен жұмыс жасау.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Жаһандық мәселелердің БАҚ-тағы көрінісіне талдау жүргізу.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СӨЖ-6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7 дәріс</w:t>
            </w:r>
            <w:r>
              <w:rPr>
                <w:sz w:val="28"/>
                <w:szCs w:val="28"/>
                <w:lang w:val="kk-KZ" w:eastAsia="en-US"/>
              </w:rPr>
              <w:t>. Әлемдегі ірі медиамагнаттар. Олардың медиа жаһандастыруға ықпалы.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7 семинар</w:t>
            </w:r>
            <w:r>
              <w:rPr>
                <w:sz w:val="28"/>
                <w:szCs w:val="28"/>
                <w:lang w:val="kk-KZ" w:eastAsia="en-US"/>
              </w:rPr>
              <w:t>. С.Берлускони, Р.Мэрдок, Тед Тернер т.б.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“СИ-ЭН-ЭН” телекомпаниясы ірі медиа компания, спутниктік ТВ мен ұлттық хабар таратудың өзара қарым-қатынасын құқықтық реттеу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Журналистермен жұмыс істейтін  британдық қордың </w:t>
            </w:r>
            <w:r w:rsidR="00434BD8">
              <w:rPr>
                <w:lang w:val="kk-KZ" w:eastAsia="en-US"/>
              </w:rPr>
              <w:fldChar w:fldCharType="begin"/>
            </w:r>
            <w:r>
              <w:rPr>
                <w:lang w:val="kk-KZ" w:eastAsia="en-US"/>
              </w:rPr>
              <w:instrText xml:space="preserve"> HYPERLINK "http://www.thomsonfoundation.co.uk/" </w:instrText>
            </w:r>
            <w:r w:rsidR="00434BD8">
              <w:rPr>
                <w:lang w:val="kk-KZ" w:eastAsia="en-US"/>
              </w:rPr>
              <w:fldChar w:fldCharType="separate"/>
            </w:r>
            <w:r>
              <w:rPr>
                <w:rStyle w:val="a3"/>
                <w:szCs w:val="28"/>
                <w:lang w:val="kk-KZ" w:eastAsia="en-US"/>
              </w:rPr>
              <w:t>http://www.thomsonfoundation.co.uk/</w:t>
            </w:r>
            <w:r w:rsidR="00434BD8">
              <w:rPr>
                <w:lang w:val="kk-KZ" w:eastAsia="en-US"/>
              </w:rPr>
              <w:fldChar w:fldCharType="end"/>
            </w:r>
            <w:r>
              <w:rPr>
                <w:sz w:val="28"/>
                <w:szCs w:val="28"/>
                <w:lang w:val="kk-KZ" w:eastAsia="en-US"/>
              </w:rPr>
              <w:t xml:space="preserve"> саитымен жұмыс істеу.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С.Берлускони, Р.Мэрдок, Тед Тернер т.б. медиамагнаттар туралы реферат дайындау. 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 - 7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8 дәріс</w:t>
            </w:r>
            <w:r>
              <w:rPr>
                <w:sz w:val="28"/>
                <w:szCs w:val="28"/>
                <w:lang w:val="kk-KZ" w:eastAsia="en-US"/>
              </w:rPr>
              <w:t>. Журналист жұмысындағы Интернет ресурстар.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8 семинар</w:t>
            </w:r>
            <w:r>
              <w:rPr>
                <w:sz w:val="28"/>
                <w:szCs w:val="28"/>
                <w:lang w:val="kk-KZ" w:eastAsia="en-US"/>
              </w:rPr>
              <w:t xml:space="preserve">. Интернет ұғымы. Интернеттегі ақпараттың </w:t>
            </w:r>
            <w:r>
              <w:rPr>
                <w:sz w:val="28"/>
                <w:szCs w:val="28"/>
                <w:lang w:val="kk-KZ" w:eastAsia="en-US"/>
              </w:rPr>
              <w:lastRenderedPageBreak/>
              <w:t>сенімсіздігі. Ақпарат іздеу ерекшеліктері.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434BD8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9" w:history="1">
              <w:r w:rsidR="00392E32">
                <w:rPr>
                  <w:rStyle w:val="a3"/>
                  <w:szCs w:val="28"/>
                  <w:lang w:val="kk-KZ" w:eastAsia="en-US"/>
                </w:rPr>
                <w:t>www.journalistexpress.com</w:t>
              </w:r>
            </w:hyperlink>
            <w:r w:rsidR="00392E32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392E32" w:rsidRDefault="00434BD8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10" w:history="1">
              <w:r w:rsidR="00392E32">
                <w:rPr>
                  <w:rStyle w:val="a3"/>
                  <w:szCs w:val="28"/>
                  <w:lang w:val="kk-KZ" w:eastAsia="en-US"/>
                </w:rPr>
                <w:t>www.journalism.narod.ru/pressa</w:t>
              </w:r>
            </w:hyperlink>
          </w:p>
          <w:p w:rsidR="00392E32" w:rsidRDefault="00434BD8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11" w:history="1">
              <w:r w:rsidR="00392E32">
                <w:rPr>
                  <w:rStyle w:val="a3"/>
                  <w:szCs w:val="28"/>
                  <w:lang w:val="kk-KZ" w:eastAsia="en-US"/>
                </w:rPr>
                <w:t>http://www.pulitzer.org</w:t>
              </w:r>
            </w:hyperlink>
          </w:p>
          <w:p w:rsidR="00392E32" w:rsidRDefault="00434BD8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12" w:history="1">
              <w:r w:rsidR="00392E32">
                <w:rPr>
                  <w:rStyle w:val="a3"/>
                  <w:szCs w:val="28"/>
                  <w:lang w:val="kk-KZ" w:eastAsia="en-US"/>
                </w:rPr>
                <w:t>http://home.about.com/newsissues</w:t>
              </w:r>
            </w:hyperlink>
            <w:r w:rsidR="00392E32">
              <w:rPr>
                <w:sz w:val="28"/>
                <w:szCs w:val="28"/>
                <w:lang w:val="kk-KZ" w:eastAsia="en-US"/>
              </w:rPr>
              <w:t xml:space="preserve">  интернет саиттарына </w:t>
            </w:r>
            <w:r w:rsidR="00392E32">
              <w:rPr>
                <w:sz w:val="28"/>
                <w:szCs w:val="28"/>
                <w:lang w:val="kk-KZ" w:eastAsia="en-US"/>
              </w:rPr>
              <w:lastRenderedPageBreak/>
              <w:t>талдау. Сараптамалық жазба жұмысын даярлау.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СӨЖ-8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9 дәріс.</w:t>
            </w:r>
            <w:r>
              <w:rPr>
                <w:sz w:val="28"/>
                <w:szCs w:val="28"/>
                <w:lang w:val="kk-KZ" w:eastAsia="en-US"/>
              </w:rPr>
              <w:t xml:space="preserve"> Ақпараттық технологиялар. Интернет қоғамы. Интернет құрылымы жөніндегі Кеңес қызметі. 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9 семинар</w:t>
            </w:r>
            <w:r>
              <w:rPr>
                <w:sz w:val="28"/>
                <w:szCs w:val="28"/>
                <w:lang w:val="kk-KZ" w:eastAsia="en-US"/>
              </w:rPr>
              <w:t>. Масс-медиада интернетті пайдалану мүмкіндігі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434BD8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13" w:history="1">
              <w:r w:rsidR="00392E32">
                <w:rPr>
                  <w:rStyle w:val="a3"/>
                  <w:szCs w:val="28"/>
                  <w:lang w:val="kk-KZ" w:eastAsia="en-US"/>
                </w:rPr>
                <w:t>http://www.ifj.org/</w:t>
              </w:r>
            </w:hyperlink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Халықаралық журналистер Федерациясының интернет журналистиканы дамыту бағдарламалары.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“Қазақстандағы интернет журналистика мәселелері” тақырыбында баяндама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СӨЖ-9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10 дәріс.</w:t>
            </w:r>
            <w:r>
              <w:rPr>
                <w:sz w:val="28"/>
                <w:szCs w:val="28"/>
                <w:lang w:val="kk-KZ" w:eastAsia="en-US"/>
              </w:rPr>
              <w:t xml:space="preserve"> Журналистиканың дамуындағы әлемдік тенденциялар.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10 семинар</w:t>
            </w:r>
            <w:r>
              <w:rPr>
                <w:sz w:val="28"/>
                <w:szCs w:val="28"/>
                <w:lang w:val="kk-KZ" w:eastAsia="en-US"/>
              </w:rPr>
              <w:t>. Қазіргі шетел журналистикасы дамуының негізгі тенденциялары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2" w:rsidRDefault="00434BD8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14" w:history="1">
              <w:r w:rsidR="00392E32">
                <w:rPr>
                  <w:rStyle w:val="a3"/>
                  <w:szCs w:val="28"/>
                  <w:lang w:val="kk-KZ" w:eastAsia="en-US"/>
                </w:rPr>
                <w:t>http://www.writerswrite.com/journalism/jschool.htm</w:t>
              </w:r>
            </w:hyperlink>
            <w:r w:rsidR="00392E32">
              <w:rPr>
                <w:sz w:val="28"/>
                <w:szCs w:val="28"/>
                <w:lang w:val="kk-KZ" w:eastAsia="en-US"/>
              </w:rPr>
              <w:t xml:space="preserve"> журналистика мектебі саитымен таныса отырып, әлемдік журналистиканың дамуына сараптама жұмыс жазу.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 - 10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11 дәріс</w:t>
            </w:r>
            <w:r>
              <w:rPr>
                <w:sz w:val="28"/>
                <w:szCs w:val="28"/>
                <w:lang w:val="kk-KZ" w:eastAsia="en-US"/>
              </w:rPr>
              <w:t>. Жаһандық ақпараттық кеңістік. Ақпараттардың жаһандануы.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11 семинар</w:t>
            </w:r>
            <w:r>
              <w:rPr>
                <w:sz w:val="28"/>
                <w:szCs w:val="28"/>
                <w:lang w:val="kk-KZ" w:eastAsia="en-US"/>
              </w:rPr>
              <w:t>. Әлемдік БАҚ-тың халықаралық ақпараттарды беру тәсілдері. Қазақстандық БАҚ және медиажаһандасу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434BD8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15" w:history="1">
              <w:r w:rsidR="00392E32">
                <w:rPr>
                  <w:rStyle w:val="a3"/>
                  <w:szCs w:val="28"/>
                  <w:lang w:val="kk-KZ" w:eastAsia="en-US"/>
                </w:rPr>
                <w:t>www.journalistexpress.com</w:t>
              </w:r>
            </w:hyperlink>
            <w:r w:rsidR="00392E32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392E32" w:rsidRDefault="00434BD8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16" w:history="1">
              <w:r w:rsidR="00392E32">
                <w:rPr>
                  <w:rStyle w:val="a3"/>
                  <w:szCs w:val="28"/>
                  <w:lang w:val="kk-KZ" w:eastAsia="en-US"/>
                </w:rPr>
                <w:t>www.journalism.narod.ru/pressa</w:t>
              </w:r>
            </w:hyperlink>
          </w:p>
          <w:p w:rsidR="00392E32" w:rsidRDefault="00434BD8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17" w:history="1">
              <w:r w:rsidR="00392E32">
                <w:rPr>
                  <w:rStyle w:val="a3"/>
                  <w:szCs w:val="28"/>
                  <w:lang w:val="kk-KZ" w:eastAsia="en-US"/>
                </w:rPr>
                <w:t>http://www.pulitzer.org</w:t>
              </w:r>
            </w:hyperlink>
          </w:p>
          <w:p w:rsidR="00392E32" w:rsidRDefault="00434BD8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18" w:history="1">
              <w:r w:rsidR="00392E32">
                <w:rPr>
                  <w:rStyle w:val="a3"/>
                  <w:szCs w:val="28"/>
                  <w:lang w:val="kk-KZ" w:eastAsia="en-US"/>
                </w:rPr>
                <w:t>http://home.about.com/newsissues</w:t>
              </w:r>
            </w:hyperlink>
            <w:r w:rsidR="00392E32">
              <w:rPr>
                <w:sz w:val="28"/>
                <w:szCs w:val="28"/>
                <w:lang w:val="kk-KZ" w:eastAsia="en-US"/>
              </w:rPr>
              <w:t xml:space="preserve">  материалдары бойынша реферат дайындау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СӨЖ-11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12 дәріс.</w:t>
            </w:r>
            <w:r>
              <w:rPr>
                <w:sz w:val="28"/>
                <w:szCs w:val="28"/>
                <w:lang w:val="kk-KZ" w:eastAsia="en-US"/>
              </w:rPr>
              <w:t xml:space="preserve"> Қазақстан және әлемдік МАСС-медиа.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12 семинар</w:t>
            </w:r>
            <w:r>
              <w:rPr>
                <w:sz w:val="28"/>
                <w:szCs w:val="28"/>
                <w:lang w:val="kk-KZ" w:eastAsia="en-US"/>
              </w:rPr>
              <w:t xml:space="preserve">. Еуразиялық медиафорумның медиа жаһандастырудағы алатын орны. Форумның көтерген негізгі мәселелері мен соған сәйкес </w:t>
            </w:r>
            <w:r>
              <w:rPr>
                <w:sz w:val="28"/>
                <w:szCs w:val="28"/>
                <w:lang w:val="kk-KZ" w:eastAsia="en-US"/>
              </w:rPr>
              <w:lastRenderedPageBreak/>
              <w:t>қабылданған шешімдері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Медиа</w:t>
            </w:r>
            <w:r>
              <w:rPr>
                <w:sz w:val="28"/>
                <w:szCs w:val="28"/>
                <w:lang w:val="en-US" w:eastAsia="en-US"/>
              </w:rPr>
              <w:t>Net</w:t>
            </w:r>
            <w:r>
              <w:rPr>
                <w:sz w:val="28"/>
                <w:szCs w:val="28"/>
                <w:lang w:val="kk-KZ" w:eastAsia="en-US"/>
              </w:rPr>
              <w:t xml:space="preserve"> Халықаралық Журналистика Орталығы </w:t>
            </w:r>
            <w:r w:rsidR="00434BD8">
              <w:rPr>
                <w:lang w:val="kk-KZ" w:eastAsia="en-US"/>
              </w:rPr>
              <w:fldChar w:fldCharType="begin"/>
            </w:r>
            <w:r>
              <w:rPr>
                <w:lang w:val="kk-KZ" w:eastAsia="en-US"/>
              </w:rPr>
              <w:instrText xml:space="preserve"> HYPERLINK "http://www.medianet.kz/" </w:instrText>
            </w:r>
            <w:r w:rsidR="00434BD8">
              <w:rPr>
                <w:lang w:val="kk-KZ" w:eastAsia="en-US"/>
              </w:rPr>
              <w:fldChar w:fldCharType="separate"/>
            </w:r>
            <w:r>
              <w:rPr>
                <w:rStyle w:val="a3"/>
                <w:szCs w:val="28"/>
                <w:lang w:val="en-US" w:eastAsia="en-US"/>
              </w:rPr>
              <w:t>http</w:t>
            </w:r>
            <w:r>
              <w:rPr>
                <w:rStyle w:val="a3"/>
                <w:szCs w:val="28"/>
                <w:lang w:val="kk-KZ" w:eastAsia="en-US"/>
              </w:rPr>
              <w:t>://</w:t>
            </w:r>
            <w:r>
              <w:rPr>
                <w:rStyle w:val="a3"/>
                <w:szCs w:val="28"/>
                <w:lang w:val="en-US" w:eastAsia="en-US"/>
              </w:rPr>
              <w:t>www</w:t>
            </w:r>
            <w:r>
              <w:rPr>
                <w:rStyle w:val="a3"/>
                <w:szCs w:val="28"/>
                <w:lang w:val="kk-KZ" w:eastAsia="en-US"/>
              </w:rPr>
              <w:t>.</w:t>
            </w:r>
            <w:proofErr w:type="spellStart"/>
            <w:r>
              <w:rPr>
                <w:rStyle w:val="a3"/>
                <w:szCs w:val="28"/>
                <w:lang w:val="en-US" w:eastAsia="en-US"/>
              </w:rPr>
              <w:t>medianet</w:t>
            </w:r>
            <w:proofErr w:type="spellEnd"/>
            <w:r>
              <w:rPr>
                <w:rStyle w:val="a3"/>
                <w:szCs w:val="28"/>
                <w:lang w:val="kk-KZ" w:eastAsia="en-US"/>
              </w:rPr>
              <w:t>.</w:t>
            </w:r>
            <w:proofErr w:type="spellStart"/>
            <w:r>
              <w:rPr>
                <w:rStyle w:val="a3"/>
                <w:szCs w:val="28"/>
                <w:lang w:val="en-US" w:eastAsia="en-US"/>
              </w:rPr>
              <w:t>kz</w:t>
            </w:r>
            <w:proofErr w:type="spellEnd"/>
            <w:r w:rsidR="00434BD8">
              <w:rPr>
                <w:lang w:val="kk-KZ" w:eastAsia="en-US"/>
              </w:rPr>
              <w:fldChar w:fldCharType="end"/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“Әділ сөз” сөз бостандығын қорғау Халықаралық Қоры </w:t>
            </w:r>
            <w:r w:rsidR="00434BD8">
              <w:rPr>
                <w:lang w:val="kk-KZ" w:eastAsia="en-US"/>
              </w:rPr>
              <w:fldChar w:fldCharType="begin"/>
            </w:r>
            <w:r>
              <w:rPr>
                <w:lang w:val="kk-KZ" w:eastAsia="en-US"/>
              </w:rPr>
              <w:instrText xml:space="preserve"> HYPERLINK "http://www.adilsoz.kz/" </w:instrText>
            </w:r>
            <w:r w:rsidR="00434BD8">
              <w:rPr>
                <w:lang w:val="kk-KZ" w:eastAsia="en-US"/>
              </w:rPr>
              <w:fldChar w:fldCharType="separate"/>
            </w:r>
            <w:r w:rsidRPr="00BD7A74">
              <w:rPr>
                <w:rStyle w:val="a3"/>
                <w:szCs w:val="28"/>
                <w:lang w:val="kk-KZ" w:eastAsia="en-US"/>
              </w:rPr>
              <w:t>http</w:t>
            </w:r>
            <w:r>
              <w:rPr>
                <w:rStyle w:val="a3"/>
                <w:szCs w:val="28"/>
                <w:lang w:val="kk-KZ" w:eastAsia="en-US"/>
              </w:rPr>
              <w:t>://</w:t>
            </w:r>
            <w:r w:rsidRPr="00BD7A74">
              <w:rPr>
                <w:rStyle w:val="a3"/>
                <w:szCs w:val="28"/>
                <w:lang w:val="kk-KZ" w:eastAsia="en-US"/>
              </w:rPr>
              <w:t>www</w:t>
            </w:r>
            <w:r>
              <w:rPr>
                <w:rStyle w:val="a3"/>
                <w:szCs w:val="28"/>
                <w:lang w:val="kk-KZ" w:eastAsia="en-US"/>
              </w:rPr>
              <w:t>.</w:t>
            </w:r>
            <w:r w:rsidRPr="00BD7A74">
              <w:rPr>
                <w:rStyle w:val="a3"/>
                <w:szCs w:val="28"/>
                <w:lang w:val="kk-KZ" w:eastAsia="en-US"/>
              </w:rPr>
              <w:t>adilsoz</w:t>
            </w:r>
            <w:r>
              <w:rPr>
                <w:rStyle w:val="a3"/>
                <w:szCs w:val="28"/>
                <w:lang w:val="kk-KZ" w:eastAsia="en-US"/>
              </w:rPr>
              <w:t>.</w:t>
            </w:r>
            <w:r w:rsidRPr="00BD7A74">
              <w:rPr>
                <w:rStyle w:val="a3"/>
                <w:szCs w:val="28"/>
                <w:lang w:val="kk-KZ" w:eastAsia="en-US"/>
              </w:rPr>
              <w:t>kz</w:t>
            </w:r>
            <w:r w:rsidR="00434BD8">
              <w:rPr>
                <w:lang w:val="kk-KZ" w:eastAsia="en-US"/>
              </w:rPr>
              <w:fldChar w:fldCharType="end"/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Еуразиялық медиафорум</w:t>
            </w:r>
          </w:p>
          <w:p w:rsidR="00392E32" w:rsidRDefault="00434BD8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19" w:history="1">
              <w:r w:rsidR="00392E32">
                <w:rPr>
                  <w:rStyle w:val="a3"/>
                  <w:szCs w:val="28"/>
                  <w:lang w:val="kk-KZ" w:eastAsia="en-US"/>
                </w:rPr>
                <w:t>http://www.eurasianmediaforum.kz</w:t>
              </w:r>
            </w:hyperlink>
            <w:r w:rsidR="00392E32">
              <w:rPr>
                <w:sz w:val="28"/>
                <w:szCs w:val="28"/>
                <w:lang w:val="kk-KZ" w:eastAsia="en-US"/>
              </w:rPr>
              <w:t>;</w:t>
            </w:r>
            <w:r w:rsidR="00392E32">
              <w:rPr>
                <w:sz w:val="28"/>
                <w:szCs w:val="28"/>
                <w:lang w:val="ru-MO" w:eastAsia="en-US"/>
              </w:rPr>
              <w:t xml:space="preserve"> </w:t>
            </w:r>
            <w:hyperlink r:id="rId20" w:history="1">
              <w:r w:rsidR="00392E32">
                <w:rPr>
                  <w:rStyle w:val="a3"/>
                  <w:szCs w:val="28"/>
                  <w:lang w:val="kk-KZ" w:eastAsia="en-US"/>
                </w:rPr>
                <w:t>http://www.mediaclub.kz</w:t>
              </w:r>
            </w:hyperlink>
            <w:r w:rsidR="00392E32">
              <w:rPr>
                <w:sz w:val="28"/>
                <w:szCs w:val="28"/>
                <w:lang w:val="kk-KZ" w:eastAsia="en-US"/>
              </w:rPr>
              <w:t>саиттарымен танысу.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Еуразиялық медиафорумның қазақ журналистикасын дамытудағы рөлі” тақырыбында 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СӨЖ-12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13 дәріс.</w:t>
            </w:r>
            <w:r>
              <w:rPr>
                <w:sz w:val="28"/>
                <w:szCs w:val="28"/>
                <w:lang w:val="kk-KZ" w:eastAsia="en-US"/>
              </w:rPr>
              <w:t xml:space="preserve"> АҚШ журналистикасының ерекшеліктері. Трансұлттық компаниялары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Медиамагнаттары және медиабизнес.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13 семинар</w:t>
            </w:r>
            <w:r>
              <w:rPr>
                <w:sz w:val="28"/>
                <w:szCs w:val="28"/>
                <w:lang w:val="kk-KZ" w:eastAsia="en-US"/>
              </w:rPr>
              <w:t>. АҚШ-тың ақпарат таратуда қолданылатын саясаты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434BD8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21" w:history="1">
              <w:r w:rsidR="00392E32">
                <w:rPr>
                  <w:rStyle w:val="a3"/>
                  <w:szCs w:val="28"/>
                  <w:lang w:val="kk-KZ" w:eastAsia="en-US"/>
                </w:rPr>
                <w:t>www.journalistexpress.com</w:t>
              </w:r>
            </w:hyperlink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саиты арқылы АҚШ бұқаралық ақпарат құралдарына талдау жасау. Презентация дайындау.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 - 13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14 дәріс</w:t>
            </w:r>
            <w:r>
              <w:rPr>
                <w:sz w:val="28"/>
                <w:szCs w:val="28"/>
                <w:lang w:val="kk-KZ" w:eastAsia="en-US"/>
              </w:rPr>
              <w:t xml:space="preserve">. АЗИЯ журналистикасы. 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14 семинар</w:t>
            </w:r>
            <w:r>
              <w:rPr>
                <w:sz w:val="28"/>
                <w:szCs w:val="28"/>
                <w:lang w:val="kk-KZ" w:eastAsia="en-US"/>
              </w:rPr>
              <w:t xml:space="preserve">. Корея, Жапония елдерінің жаһандастыру үрдісінде ұлттық ерекшеліктерді сақтауы.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Орталық Азияның Еркіндік Дауысы </w:t>
            </w:r>
            <w:r w:rsidR="00434BD8">
              <w:rPr>
                <w:lang w:val="kk-KZ" w:eastAsia="en-US"/>
              </w:rPr>
              <w:fldChar w:fldCharType="begin"/>
            </w:r>
            <w:r>
              <w:rPr>
                <w:lang w:val="kk-KZ" w:eastAsia="en-US"/>
              </w:rPr>
              <w:instrText xml:space="preserve"> HYPERLINK "http://www.vof.kg/" </w:instrText>
            </w:r>
            <w:r w:rsidR="00434BD8">
              <w:rPr>
                <w:lang w:val="kk-KZ" w:eastAsia="en-US"/>
              </w:rPr>
              <w:fldChar w:fldCharType="separate"/>
            </w:r>
            <w:r>
              <w:rPr>
                <w:rStyle w:val="a3"/>
                <w:szCs w:val="28"/>
                <w:lang w:val="kk-KZ" w:eastAsia="en-US"/>
              </w:rPr>
              <w:t>http://www.vof.kg/</w:t>
            </w:r>
            <w:r w:rsidR="00434BD8">
              <w:rPr>
                <w:lang w:val="kk-KZ" w:eastAsia="en-US"/>
              </w:rPr>
              <w:fldChar w:fldCharType="end"/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Freedom of  speech in Central Asia </w:t>
            </w:r>
            <w:r w:rsidR="00434BD8">
              <w:rPr>
                <w:lang w:val="kk-KZ" w:eastAsia="en-US"/>
              </w:rPr>
              <w:fldChar w:fldCharType="begin"/>
            </w:r>
            <w:r>
              <w:rPr>
                <w:lang w:val="kk-KZ" w:eastAsia="en-US"/>
              </w:rPr>
              <w:instrText xml:space="preserve"> HYPERLINK "http://www.mediaclub.kz/" </w:instrText>
            </w:r>
            <w:r w:rsidR="00434BD8">
              <w:rPr>
                <w:lang w:val="kk-KZ" w:eastAsia="en-US"/>
              </w:rPr>
              <w:fldChar w:fldCharType="separate"/>
            </w:r>
            <w:r>
              <w:rPr>
                <w:rStyle w:val="a3"/>
                <w:szCs w:val="28"/>
                <w:lang w:val="kk-KZ" w:eastAsia="en-US"/>
              </w:rPr>
              <w:t>http:</w:t>
            </w:r>
            <w:r>
              <w:rPr>
                <w:rStyle w:val="a3"/>
                <w:szCs w:val="28"/>
                <w:lang w:val="en-US" w:eastAsia="en-US"/>
              </w:rPr>
              <w:t>//www.mediaclub.kz/</w:t>
            </w:r>
            <w:r w:rsidR="00434BD8">
              <w:rPr>
                <w:lang w:val="kk-KZ" w:eastAsia="en-US"/>
              </w:rPr>
              <w:fldChar w:fldCharType="end"/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ru-MO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Орта Азиялық “Оазис” интернет-журналы </w:t>
            </w:r>
            <w:r>
              <w:rPr>
                <w:sz w:val="28"/>
                <w:szCs w:val="28"/>
                <w:lang w:val="en-US" w:eastAsia="en-US"/>
              </w:rPr>
              <w:t>http</w:t>
            </w:r>
            <w:r>
              <w:rPr>
                <w:sz w:val="28"/>
                <w:szCs w:val="28"/>
                <w:lang w:val="kk-KZ" w:eastAsia="en-US"/>
              </w:rPr>
              <w:t>:</w:t>
            </w:r>
            <w:r>
              <w:rPr>
                <w:sz w:val="28"/>
                <w:szCs w:val="28"/>
                <w:lang w:val="ru-MO" w:eastAsia="en-US"/>
              </w:rPr>
              <w:t>//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ru-MO" w:eastAsia="en-US"/>
              </w:rPr>
            </w:pPr>
            <w:proofErr w:type="gramStart"/>
            <w:r>
              <w:rPr>
                <w:sz w:val="28"/>
                <w:szCs w:val="28"/>
                <w:lang w:val="ru-MO" w:eastAsia="en-US"/>
              </w:rPr>
              <w:t>СӨЖ</w:t>
            </w:r>
            <w:proofErr w:type="gramEnd"/>
            <w:r>
              <w:rPr>
                <w:sz w:val="28"/>
                <w:szCs w:val="28"/>
                <w:lang w:val="ru-MO" w:eastAsia="en-US"/>
              </w:rPr>
              <w:t xml:space="preserve"> - 14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15 дәріс.</w:t>
            </w:r>
            <w:r>
              <w:rPr>
                <w:sz w:val="28"/>
                <w:szCs w:val="28"/>
                <w:lang w:val="kk-KZ" w:eastAsia="en-US"/>
              </w:rPr>
              <w:t xml:space="preserve"> Еуропа журналистикасының ерекшеліктері.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15 семинар</w:t>
            </w:r>
            <w:r>
              <w:rPr>
                <w:sz w:val="28"/>
                <w:szCs w:val="28"/>
                <w:lang w:val="kk-KZ" w:eastAsia="en-US"/>
              </w:rPr>
              <w:t xml:space="preserve">. Ақпарат тарату саясаты. 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Әлемдік жаһандық қауіпсіздік. Медиабизнес мәселелері және жарнама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</w:t>
            </w:r>
            <w:hyperlink r:id="rId22" w:history="1">
              <w:r>
                <w:rPr>
                  <w:rStyle w:val="a3"/>
                  <w:szCs w:val="28"/>
                  <w:lang w:val="kk-KZ" w:eastAsia="en-US"/>
                </w:rPr>
                <w:t>http://www.eim.org/</w:t>
              </w:r>
            </w:hyperlink>
            <w:r>
              <w:rPr>
                <w:sz w:val="28"/>
                <w:szCs w:val="28"/>
                <w:lang w:val="kk-KZ" w:eastAsia="en-US"/>
              </w:rPr>
              <w:t xml:space="preserve"> Еуропалық баспасөз институты саитына талдау. “Еуропа журналистикасының медиажаһандастырудағы рөлі” тақырыбында дөңгелек үстел өткізу.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 - 15</w:t>
            </w:r>
          </w:p>
        </w:tc>
      </w:tr>
    </w:tbl>
    <w:p w:rsidR="00392E32" w:rsidRDefault="00392E32" w:rsidP="00392E32">
      <w:pPr>
        <w:pStyle w:val="1"/>
        <w:jc w:val="both"/>
        <w:rPr>
          <w:szCs w:val="28"/>
          <w:lang w:val="kk-KZ"/>
        </w:rPr>
      </w:pPr>
    </w:p>
    <w:p w:rsidR="00392E32" w:rsidRDefault="00392E32" w:rsidP="00392E32">
      <w:pPr>
        <w:pStyle w:val="3"/>
        <w:rPr>
          <w:sz w:val="28"/>
          <w:szCs w:val="28"/>
          <w:lang w:val="en-US"/>
        </w:rPr>
      </w:pPr>
    </w:p>
    <w:p w:rsidR="00392E32" w:rsidRDefault="00392E32" w:rsidP="00392E32">
      <w:pPr>
        <w:pStyle w:val="3"/>
        <w:rPr>
          <w:sz w:val="28"/>
          <w:szCs w:val="28"/>
          <w:lang w:val="en-US"/>
        </w:rPr>
      </w:pPr>
    </w:p>
    <w:p w:rsidR="00392E32" w:rsidRDefault="00392E32" w:rsidP="00392E32">
      <w:pPr>
        <w:pStyle w:val="3"/>
        <w:rPr>
          <w:sz w:val="28"/>
          <w:szCs w:val="28"/>
          <w:lang w:val="kk-KZ"/>
        </w:rPr>
      </w:pPr>
      <w:r>
        <w:rPr>
          <w:sz w:val="28"/>
          <w:szCs w:val="28"/>
        </w:rPr>
        <w:t>Студенттердің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өзінді</w:t>
      </w:r>
      <w:proofErr w:type="gramStart"/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ұмысына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ұсынылатын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әдебиеттер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тізімі</w:t>
      </w:r>
      <w:proofErr w:type="spellEnd"/>
    </w:p>
    <w:p w:rsidR="00392E32" w:rsidRDefault="00392E32" w:rsidP="00392E32">
      <w:pPr>
        <w:ind w:left="1416" w:right="-58" w:firstLine="708"/>
        <w:rPr>
          <w:b/>
          <w:bCs/>
          <w:sz w:val="28"/>
          <w:szCs w:val="28"/>
          <w:lang w:val="kk-KZ"/>
        </w:rPr>
      </w:pPr>
    </w:p>
    <w:p w:rsidR="00392E32" w:rsidRDefault="00392E32" w:rsidP="00392E32">
      <w:pPr>
        <w:ind w:left="2124" w:right="-58" w:firstLine="708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Негізгі: </w:t>
      </w:r>
    </w:p>
    <w:p w:rsidR="00392E32" w:rsidRDefault="00392E32" w:rsidP="00392E32">
      <w:pPr>
        <w:pStyle w:val="a6"/>
        <w:rPr>
          <w:szCs w:val="28"/>
          <w:lang w:val="kk-KZ"/>
        </w:rPr>
      </w:pPr>
      <w:r>
        <w:rPr>
          <w:szCs w:val="28"/>
        </w:rPr>
        <w:t>1.</w:t>
      </w:r>
      <w:r>
        <w:rPr>
          <w:szCs w:val="28"/>
          <w:lang w:val="kk-KZ"/>
        </w:rPr>
        <w:t>Стандарты международной журналистики. Алматы, 2002</w:t>
      </w:r>
    </w:p>
    <w:p w:rsidR="00392E32" w:rsidRDefault="00392E32" w:rsidP="00392E32">
      <w:pPr>
        <w:pStyle w:val="a6"/>
        <w:rPr>
          <w:szCs w:val="28"/>
          <w:lang w:val="kk-KZ"/>
        </w:rPr>
      </w:pPr>
      <w:r>
        <w:rPr>
          <w:szCs w:val="28"/>
          <w:lang w:val="kk-KZ"/>
        </w:rPr>
        <w:t>2. Политкорректность в СМИ Казахстана: поиск гармонии. Алматы, 2007</w:t>
      </w:r>
    </w:p>
    <w:p w:rsidR="00392E32" w:rsidRDefault="00392E32" w:rsidP="00392E32">
      <w:pPr>
        <w:pStyle w:val="a6"/>
        <w:rPr>
          <w:szCs w:val="28"/>
          <w:lang w:val="kk-KZ"/>
        </w:rPr>
      </w:pPr>
      <w:r>
        <w:rPr>
          <w:szCs w:val="28"/>
          <w:lang w:val="kk-KZ"/>
        </w:rPr>
        <w:t xml:space="preserve">3. </w:t>
      </w:r>
      <w:proofErr w:type="spellStart"/>
      <w:r>
        <w:rPr>
          <w:szCs w:val="28"/>
        </w:rPr>
        <w:t>Медеуова</w:t>
      </w:r>
      <w:proofErr w:type="spellEnd"/>
      <w:r>
        <w:rPr>
          <w:szCs w:val="28"/>
        </w:rPr>
        <w:t xml:space="preserve"> Д. Глобализация и СМИ. </w:t>
      </w:r>
      <w:r>
        <w:rPr>
          <w:szCs w:val="28"/>
          <w:lang w:val="kk-KZ"/>
        </w:rPr>
        <w:t xml:space="preserve">Алматы: </w:t>
      </w:r>
      <w:proofErr w:type="spellStart"/>
      <w:r>
        <w:rPr>
          <w:szCs w:val="28"/>
        </w:rPr>
        <w:t>Жибек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жолы</w:t>
      </w:r>
      <w:proofErr w:type="spellEnd"/>
      <w:r>
        <w:rPr>
          <w:szCs w:val="28"/>
          <w:lang w:val="en-US"/>
        </w:rPr>
        <w:t>.</w:t>
      </w:r>
      <w:r>
        <w:rPr>
          <w:szCs w:val="28"/>
          <w:lang w:val="kk-KZ"/>
        </w:rPr>
        <w:t xml:space="preserve"> </w:t>
      </w:r>
      <w:r>
        <w:rPr>
          <w:szCs w:val="28"/>
          <w:lang w:val="en-US"/>
        </w:rPr>
        <w:t>2004.</w:t>
      </w:r>
    </w:p>
    <w:p w:rsidR="00392E32" w:rsidRDefault="00392E32" w:rsidP="00392E32">
      <w:pPr>
        <w:pStyle w:val="a6"/>
        <w:rPr>
          <w:szCs w:val="28"/>
          <w:lang w:val="en-US"/>
        </w:rPr>
      </w:pPr>
      <w:r>
        <w:rPr>
          <w:szCs w:val="28"/>
          <w:lang w:val="kk-KZ"/>
        </w:rPr>
        <w:t xml:space="preserve">4. </w:t>
      </w:r>
      <w:proofErr w:type="spellStart"/>
      <w:proofErr w:type="gramStart"/>
      <w:r>
        <w:rPr>
          <w:szCs w:val="28"/>
          <w:lang w:val="en-US"/>
        </w:rPr>
        <w:t>Globalizathion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macc</w:t>
      </w:r>
      <w:proofErr w:type="spellEnd"/>
      <w:r>
        <w:rPr>
          <w:szCs w:val="28"/>
          <w:lang w:val="en-US"/>
        </w:rPr>
        <w:t>-media.</w:t>
      </w:r>
      <w:proofErr w:type="gramEnd"/>
      <w:r>
        <w:rPr>
          <w:szCs w:val="28"/>
          <w:lang w:val="en-US"/>
        </w:rPr>
        <w:t xml:space="preserve"> Oklahoma 2005</w:t>
      </w:r>
    </w:p>
    <w:p w:rsidR="00392E32" w:rsidRDefault="00392E32" w:rsidP="00392E32">
      <w:pPr>
        <w:pStyle w:val="a6"/>
        <w:rPr>
          <w:szCs w:val="28"/>
          <w:lang w:val="en-US"/>
        </w:rPr>
      </w:pPr>
      <w:r>
        <w:rPr>
          <w:szCs w:val="28"/>
          <w:lang w:val="kk-KZ"/>
        </w:rPr>
        <w:t xml:space="preserve">5. </w:t>
      </w:r>
      <w:proofErr w:type="gramStart"/>
      <w:r>
        <w:rPr>
          <w:szCs w:val="28"/>
          <w:lang w:val="en-US"/>
        </w:rPr>
        <w:t xml:space="preserve">Mary B. Cassata and </w:t>
      </w:r>
      <w:proofErr w:type="spellStart"/>
      <w:r>
        <w:rPr>
          <w:szCs w:val="28"/>
          <w:lang w:val="en-US"/>
        </w:rPr>
        <w:t>Molefi</w:t>
      </w:r>
      <w:proofErr w:type="spellEnd"/>
      <w:r>
        <w:rPr>
          <w:szCs w:val="28"/>
          <w:lang w:val="en-US"/>
        </w:rPr>
        <w:t xml:space="preserve"> K. Asante.</w:t>
      </w:r>
      <w:proofErr w:type="gramEnd"/>
      <w:r>
        <w:rPr>
          <w:szCs w:val="28"/>
          <w:lang w:val="en-US"/>
        </w:rPr>
        <w:t xml:space="preserve"> </w:t>
      </w:r>
      <w:proofErr w:type="gramStart"/>
      <w:r>
        <w:rPr>
          <w:szCs w:val="28"/>
          <w:lang w:val="en-US"/>
        </w:rPr>
        <w:t>MASS COMMUNICATION Principles and Practices.</w:t>
      </w:r>
      <w:proofErr w:type="gramEnd"/>
      <w:r>
        <w:rPr>
          <w:szCs w:val="28"/>
          <w:lang w:val="en-US"/>
        </w:rPr>
        <w:t xml:space="preserve">  Oklahoma 2004</w:t>
      </w:r>
    </w:p>
    <w:p w:rsidR="00392E32" w:rsidRDefault="00392E32" w:rsidP="00392E32">
      <w:pPr>
        <w:pStyle w:val="a6"/>
        <w:rPr>
          <w:szCs w:val="28"/>
          <w:lang w:val="en-US"/>
        </w:rPr>
      </w:pPr>
      <w:r>
        <w:rPr>
          <w:szCs w:val="28"/>
          <w:lang w:val="kk-KZ"/>
        </w:rPr>
        <w:t>6.</w:t>
      </w:r>
      <w:proofErr w:type="spellStart"/>
      <w:r>
        <w:rPr>
          <w:szCs w:val="28"/>
          <w:lang w:val="en-US"/>
        </w:rPr>
        <w:t>Berlo</w:t>
      </w:r>
      <w:proofErr w:type="spellEnd"/>
      <w:r>
        <w:rPr>
          <w:szCs w:val="28"/>
          <w:lang w:val="en-US"/>
        </w:rPr>
        <w:t xml:space="preserve">, David K. Process of Communication/ New York </w:t>
      </w:r>
      <w:r>
        <w:rPr>
          <w:szCs w:val="28"/>
          <w:lang w:val="kk-KZ"/>
        </w:rPr>
        <w:t>2006</w:t>
      </w:r>
    </w:p>
    <w:p w:rsidR="00392E32" w:rsidRDefault="00392E32" w:rsidP="00392E32">
      <w:pPr>
        <w:ind w:left="360" w:right="-58"/>
        <w:rPr>
          <w:sz w:val="28"/>
          <w:szCs w:val="28"/>
          <w:lang w:val="en-US"/>
        </w:rPr>
      </w:pPr>
    </w:p>
    <w:p w:rsidR="00392E32" w:rsidRDefault="00392E32" w:rsidP="00392E32">
      <w:pPr>
        <w:ind w:left="2124" w:right="-58" w:firstLine="708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kk-KZ"/>
        </w:rPr>
        <w:t>Қосымша</w:t>
      </w:r>
      <w:r>
        <w:rPr>
          <w:b/>
          <w:bCs/>
          <w:sz w:val="28"/>
          <w:szCs w:val="28"/>
          <w:lang w:val="en-US"/>
        </w:rPr>
        <w:t>:</w:t>
      </w:r>
    </w:p>
    <w:p w:rsidR="00392E32" w:rsidRDefault="00392E32" w:rsidP="00392E32">
      <w:pPr>
        <w:numPr>
          <w:ilvl w:val="0"/>
          <w:numId w:val="1"/>
        </w:numPr>
        <w:autoSpaceDN w:val="0"/>
        <w:ind w:right="-58"/>
        <w:rPr>
          <w:sz w:val="28"/>
          <w:szCs w:val="28"/>
        </w:rPr>
      </w:pPr>
      <w:r>
        <w:rPr>
          <w:sz w:val="28"/>
          <w:szCs w:val="28"/>
        </w:rPr>
        <w:t>Лапкин В.В. Универсальная цивилизация: болезнь роста и ее симптомы. // Политические институты на рубеже тысячелетий. Дубна 2001г. С.19.</w:t>
      </w:r>
    </w:p>
    <w:p w:rsidR="00392E32" w:rsidRDefault="00392E32" w:rsidP="00392E32">
      <w:pPr>
        <w:numPr>
          <w:ilvl w:val="0"/>
          <w:numId w:val="1"/>
        </w:numPr>
        <w:autoSpaceDN w:val="0"/>
        <w:ind w:right="-58"/>
        <w:rPr>
          <w:sz w:val="28"/>
          <w:szCs w:val="28"/>
        </w:rPr>
      </w:pPr>
      <w:r>
        <w:rPr>
          <w:sz w:val="28"/>
          <w:szCs w:val="28"/>
        </w:rPr>
        <w:t xml:space="preserve">Бжезинский З. Великая шахматная доска. Господство Америки и его </w:t>
      </w:r>
      <w:proofErr w:type="spellStart"/>
      <w:r>
        <w:rPr>
          <w:sz w:val="28"/>
          <w:szCs w:val="28"/>
        </w:rPr>
        <w:t>геостратегические</w:t>
      </w:r>
      <w:proofErr w:type="spellEnd"/>
      <w:r>
        <w:rPr>
          <w:sz w:val="28"/>
          <w:szCs w:val="28"/>
        </w:rPr>
        <w:t xml:space="preserve"> императивы. М.1998.</w:t>
      </w:r>
    </w:p>
    <w:p w:rsidR="00392E32" w:rsidRDefault="00392E32" w:rsidP="00392E32">
      <w:pPr>
        <w:numPr>
          <w:ilvl w:val="0"/>
          <w:numId w:val="1"/>
        </w:numPr>
        <w:autoSpaceDN w:val="0"/>
        <w:ind w:right="-58"/>
        <w:rPr>
          <w:sz w:val="28"/>
          <w:szCs w:val="28"/>
        </w:rPr>
      </w:pPr>
      <w:r>
        <w:rPr>
          <w:sz w:val="28"/>
          <w:szCs w:val="28"/>
        </w:rPr>
        <w:t>Перес Ш. Новый Ближний Восток. М.1994.</w:t>
      </w:r>
    </w:p>
    <w:p w:rsidR="00392E32" w:rsidRDefault="00392E32" w:rsidP="00392E32">
      <w:pPr>
        <w:numPr>
          <w:ilvl w:val="0"/>
          <w:numId w:val="1"/>
        </w:numPr>
        <w:autoSpaceDN w:val="0"/>
        <w:ind w:right="-58"/>
        <w:rPr>
          <w:sz w:val="28"/>
          <w:szCs w:val="28"/>
        </w:rPr>
      </w:pPr>
      <w:proofErr w:type="spellStart"/>
      <w:r>
        <w:rPr>
          <w:sz w:val="28"/>
          <w:szCs w:val="28"/>
        </w:rPr>
        <w:t>Канетти</w:t>
      </w:r>
      <w:proofErr w:type="spellEnd"/>
      <w:r>
        <w:rPr>
          <w:sz w:val="28"/>
          <w:szCs w:val="28"/>
        </w:rPr>
        <w:t xml:space="preserve"> Э.Масса и власть. М.1997.С.16</w:t>
      </w:r>
    </w:p>
    <w:p w:rsidR="00392E32" w:rsidRDefault="00392E32" w:rsidP="00392E32">
      <w:pPr>
        <w:numPr>
          <w:ilvl w:val="0"/>
          <w:numId w:val="1"/>
        </w:numPr>
        <w:autoSpaceDN w:val="0"/>
        <w:ind w:right="-58"/>
        <w:rPr>
          <w:sz w:val="28"/>
          <w:szCs w:val="28"/>
        </w:rPr>
      </w:pPr>
      <w:r>
        <w:rPr>
          <w:sz w:val="28"/>
          <w:szCs w:val="28"/>
          <w:lang w:val="kk-KZ"/>
        </w:rPr>
        <w:t>Қарымсақова Р. Жаз, бірақ ушықтырма. Алматы, 2007</w:t>
      </w:r>
    </w:p>
    <w:p w:rsidR="00392E32" w:rsidRDefault="00392E32" w:rsidP="00392E32">
      <w:pPr>
        <w:numPr>
          <w:ilvl w:val="0"/>
          <w:numId w:val="1"/>
        </w:numPr>
        <w:autoSpaceDN w:val="0"/>
        <w:ind w:right="-58"/>
        <w:rPr>
          <w:sz w:val="28"/>
          <w:szCs w:val="28"/>
        </w:rPr>
      </w:pPr>
      <w:proofErr w:type="spellStart"/>
      <w:r>
        <w:rPr>
          <w:sz w:val="28"/>
          <w:szCs w:val="28"/>
        </w:rPr>
        <w:t>Райх</w:t>
      </w:r>
      <w:proofErr w:type="spellEnd"/>
      <w:r>
        <w:rPr>
          <w:sz w:val="28"/>
          <w:szCs w:val="28"/>
        </w:rPr>
        <w:t xml:space="preserve"> В. Неспособность к свободе // Дружба народов.№10.1994.</w:t>
      </w:r>
    </w:p>
    <w:p w:rsidR="00392E32" w:rsidRDefault="00392E32" w:rsidP="00392E32">
      <w:pPr>
        <w:pStyle w:val="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Интернет саиттар:</w:t>
      </w:r>
    </w:p>
    <w:p w:rsidR="00392E32" w:rsidRDefault="00434BD8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23" w:history="1">
        <w:r w:rsidR="00392E32">
          <w:rPr>
            <w:rStyle w:val="a3"/>
            <w:szCs w:val="28"/>
            <w:lang w:val="kk-KZ"/>
          </w:rPr>
          <w:t>http://www.eim.org/</w:t>
        </w:r>
      </w:hyperlink>
    </w:p>
    <w:p w:rsidR="00392E32" w:rsidRDefault="00392E32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hyperlink r:id="rId24" w:history="1">
        <w:r>
          <w:rPr>
            <w:rStyle w:val="a3"/>
            <w:szCs w:val="28"/>
            <w:lang w:val="kk-KZ"/>
          </w:rPr>
          <w:t>http://www.vof.kg/</w:t>
        </w:r>
      </w:hyperlink>
    </w:p>
    <w:p w:rsidR="00392E32" w:rsidRDefault="00434BD8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25" w:history="1">
        <w:r w:rsidR="00392E32">
          <w:rPr>
            <w:rStyle w:val="a3"/>
            <w:szCs w:val="28"/>
            <w:lang w:val="kk-KZ"/>
          </w:rPr>
          <w:t>www.journalistexpress.com</w:t>
        </w:r>
      </w:hyperlink>
    </w:p>
    <w:p w:rsidR="00392E32" w:rsidRDefault="00434BD8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26" w:history="1">
        <w:r w:rsidR="00392E32">
          <w:rPr>
            <w:rStyle w:val="a3"/>
            <w:szCs w:val="28"/>
            <w:lang w:val="kk-KZ"/>
          </w:rPr>
          <w:t>http://www.medianet.kz</w:t>
        </w:r>
      </w:hyperlink>
    </w:p>
    <w:p w:rsidR="00392E32" w:rsidRDefault="00434BD8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27" w:history="1">
        <w:r w:rsidR="00392E32">
          <w:rPr>
            <w:rStyle w:val="a3"/>
            <w:szCs w:val="28"/>
            <w:lang w:val="kk-KZ"/>
          </w:rPr>
          <w:t>www.journalistexpress.com</w:t>
        </w:r>
      </w:hyperlink>
      <w:r w:rsidR="00392E32">
        <w:rPr>
          <w:sz w:val="28"/>
          <w:szCs w:val="28"/>
          <w:lang w:val="kk-KZ"/>
        </w:rPr>
        <w:t xml:space="preserve"> </w:t>
      </w:r>
    </w:p>
    <w:p w:rsidR="00392E32" w:rsidRDefault="00434BD8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28" w:history="1">
        <w:r w:rsidR="00392E32">
          <w:rPr>
            <w:rStyle w:val="a3"/>
            <w:szCs w:val="28"/>
            <w:lang w:val="kk-KZ"/>
          </w:rPr>
          <w:t>www.journalism.narod.ru/pressa</w:t>
        </w:r>
      </w:hyperlink>
    </w:p>
    <w:p w:rsidR="00392E32" w:rsidRDefault="00434BD8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29" w:history="1">
        <w:r w:rsidR="00392E32">
          <w:rPr>
            <w:rStyle w:val="a3"/>
            <w:szCs w:val="28"/>
            <w:lang w:val="kk-KZ"/>
          </w:rPr>
          <w:t>http://www.pulitzer.org</w:t>
        </w:r>
      </w:hyperlink>
    </w:p>
    <w:p w:rsidR="00392E32" w:rsidRDefault="00434BD8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30" w:history="1">
        <w:r w:rsidR="00392E32">
          <w:rPr>
            <w:rStyle w:val="a3"/>
            <w:szCs w:val="28"/>
            <w:lang w:val="kk-KZ"/>
          </w:rPr>
          <w:t>http://home.about.com/newsissues</w:t>
        </w:r>
      </w:hyperlink>
      <w:r w:rsidR="00392E32">
        <w:rPr>
          <w:sz w:val="28"/>
          <w:szCs w:val="28"/>
          <w:lang w:val="kk-KZ"/>
        </w:rPr>
        <w:t xml:space="preserve">  </w:t>
      </w:r>
    </w:p>
    <w:p w:rsidR="00392E32" w:rsidRDefault="00434BD8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31" w:history="1">
        <w:r w:rsidR="00392E32">
          <w:rPr>
            <w:rStyle w:val="a3"/>
            <w:szCs w:val="28"/>
            <w:lang w:val="kk-KZ"/>
          </w:rPr>
          <w:t>http://www.ifj.org/</w:t>
        </w:r>
      </w:hyperlink>
    </w:p>
    <w:p w:rsidR="00392E32" w:rsidRDefault="00392E32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hyperlink r:id="rId32" w:history="1">
        <w:r>
          <w:rPr>
            <w:rStyle w:val="a3"/>
            <w:szCs w:val="28"/>
            <w:lang w:val="kk-KZ"/>
          </w:rPr>
          <w:t>http://www.adilsoz.kz</w:t>
        </w:r>
      </w:hyperlink>
    </w:p>
    <w:p w:rsidR="00392E32" w:rsidRDefault="00434BD8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33" w:history="1">
        <w:r w:rsidR="00392E32">
          <w:rPr>
            <w:rStyle w:val="a3"/>
            <w:szCs w:val="28"/>
            <w:lang w:val="kk-KZ"/>
          </w:rPr>
          <w:t>http://www.eurasianmediaforum.kz</w:t>
        </w:r>
      </w:hyperlink>
      <w:r w:rsidR="00392E32">
        <w:rPr>
          <w:sz w:val="28"/>
          <w:szCs w:val="28"/>
          <w:lang w:val="kk-KZ"/>
        </w:rPr>
        <w:t xml:space="preserve">; </w:t>
      </w:r>
    </w:p>
    <w:p w:rsidR="00392E32" w:rsidRDefault="00434BD8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34" w:history="1">
        <w:r w:rsidR="00392E32">
          <w:rPr>
            <w:rStyle w:val="a3"/>
            <w:szCs w:val="28"/>
            <w:lang w:val="kk-KZ"/>
          </w:rPr>
          <w:t>http://www.mediaclub.kz</w:t>
        </w:r>
      </w:hyperlink>
    </w:p>
    <w:p w:rsidR="00392E32" w:rsidRDefault="00434BD8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35" w:history="1">
        <w:r w:rsidR="00392E32">
          <w:rPr>
            <w:rStyle w:val="a3"/>
            <w:szCs w:val="28"/>
            <w:lang w:val="kk-KZ"/>
          </w:rPr>
          <w:t>http://www.thomsonfoundation.co.uk/</w:t>
        </w:r>
      </w:hyperlink>
    </w:p>
    <w:p w:rsidR="00392E32" w:rsidRDefault="00434BD8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36" w:history="1">
        <w:r w:rsidR="00392E32">
          <w:rPr>
            <w:rStyle w:val="a3"/>
            <w:szCs w:val="28"/>
            <w:lang w:val="kk-KZ"/>
          </w:rPr>
          <w:t>http://www.writerswrite.com/journalism/jschool.htm</w:t>
        </w:r>
      </w:hyperlink>
    </w:p>
    <w:p w:rsidR="00392E32" w:rsidRDefault="00392E32" w:rsidP="00392E32">
      <w:pPr>
        <w:ind w:left="1080"/>
        <w:rPr>
          <w:sz w:val="28"/>
          <w:szCs w:val="28"/>
          <w:lang w:val="kk-KZ"/>
        </w:rPr>
      </w:pPr>
    </w:p>
    <w:p w:rsidR="00392E32" w:rsidRDefault="00392E32" w:rsidP="00392E32">
      <w:pPr>
        <w:numPr>
          <w:ilvl w:val="0"/>
          <w:numId w:val="2"/>
        </w:numPr>
        <w:autoSpaceDN w:val="0"/>
        <w:ind w:right="-5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Студенттер білімін бағалау  түрлері:</w:t>
      </w:r>
    </w:p>
    <w:p w:rsidR="00392E32" w:rsidRDefault="00392E32" w:rsidP="00392E32">
      <w:pPr>
        <w:ind w:left="360" w:right="-5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Семинар сабақтары: 15 сағат;</w:t>
      </w:r>
    </w:p>
    <w:p w:rsidR="00392E32" w:rsidRDefault="00392E32" w:rsidP="00392E32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Quizzes (бақылау жұмыстары):   семестр бойынша 2 жұмыс</w:t>
      </w:r>
    </w:p>
    <w:p w:rsidR="00392E32" w:rsidRDefault="00392E32" w:rsidP="00392E3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Жеке тапсырмалар (СӨЖ): семестр бойынша 10 тапсырма</w:t>
      </w:r>
    </w:p>
    <w:p w:rsidR="00392E32" w:rsidRDefault="00392E32" w:rsidP="00392E3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Қорытынды емтихан: емтихан сессиясы уақытында</w:t>
      </w:r>
    </w:p>
    <w:p w:rsidR="00392E32" w:rsidRDefault="00392E32" w:rsidP="00392E32">
      <w:pPr>
        <w:rPr>
          <w:sz w:val="28"/>
          <w:szCs w:val="28"/>
          <w:lang w:val="kk-KZ"/>
        </w:rPr>
      </w:pPr>
    </w:p>
    <w:p w:rsidR="00392E32" w:rsidRDefault="00392E32" w:rsidP="00392E3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Білімді бағалау критериилері, балл бойынша % пайызбен</w:t>
      </w:r>
    </w:p>
    <w:tbl>
      <w:tblPr>
        <w:tblW w:w="0" w:type="auto"/>
        <w:tblLook w:val="01E0"/>
      </w:tblPr>
      <w:tblGrid>
        <w:gridCol w:w="3528"/>
        <w:gridCol w:w="1440"/>
      </w:tblGrid>
      <w:tr w:rsidR="00392E32" w:rsidTr="00392E32">
        <w:tc>
          <w:tcPr>
            <w:tcW w:w="3528" w:type="dxa"/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Бақылау жұмысы</w:t>
            </w:r>
          </w:p>
        </w:tc>
        <w:tc>
          <w:tcPr>
            <w:tcW w:w="1440" w:type="dxa"/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 xml:space="preserve">    30</w:t>
            </w:r>
          </w:p>
        </w:tc>
      </w:tr>
      <w:tr w:rsidR="00392E32" w:rsidTr="00392E32">
        <w:tc>
          <w:tcPr>
            <w:tcW w:w="3528" w:type="dxa"/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Жеке тапсырмалар (СӨЖ):</w:t>
            </w:r>
          </w:p>
        </w:tc>
        <w:tc>
          <w:tcPr>
            <w:tcW w:w="1440" w:type="dxa"/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 xml:space="preserve">    30</w:t>
            </w:r>
          </w:p>
        </w:tc>
      </w:tr>
      <w:tr w:rsidR="00392E32" w:rsidTr="00392E32">
        <w:tc>
          <w:tcPr>
            <w:tcW w:w="3528" w:type="dxa"/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Қорытынды емтихан</w:t>
            </w:r>
          </w:p>
        </w:tc>
        <w:tc>
          <w:tcPr>
            <w:tcW w:w="1440" w:type="dxa"/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 xml:space="preserve">    40</w:t>
            </w:r>
          </w:p>
        </w:tc>
      </w:tr>
    </w:tbl>
    <w:p w:rsidR="00392E32" w:rsidRDefault="00392E32" w:rsidP="00392E32">
      <w:pPr>
        <w:rPr>
          <w:sz w:val="28"/>
          <w:szCs w:val="28"/>
          <w:lang w:val="kk-KZ"/>
        </w:rPr>
      </w:pPr>
    </w:p>
    <w:p w:rsidR="00392E32" w:rsidRDefault="00392E32" w:rsidP="00392E3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Білімді бағалау шкаласы:</w:t>
      </w:r>
    </w:p>
    <w:p w:rsidR="00392E32" w:rsidRDefault="00392E32" w:rsidP="00392E32">
      <w:pPr>
        <w:rPr>
          <w:b/>
          <w:sz w:val="28"/>
          <w:szCs w:val="28"/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91"/>
        <w:gridCol w:w="1898"/>
        <w:gridCol w:w="2113"/>
        <w:gridCol w:w="3669"/>
      </w:tblGrid>
      <w:tr w:rsidR="00392E32" w:rsidTr="00392E32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E32" w:rsidRDefault="00392E32">
            <w:pPr>
              <w:spacing w:line="276" w:lineRule="auto"/>
              <w:jc w:val="center"/>
              <w:rPr>
                <w:rStyle w:val="s00"/>
                <w:b/>
                <w:sz w:val="28"/>
                <w:szCs w:val="28"/>
              </w:rPr>
            </w:pPr>
            <w:r>
              <w:rPr>
                <w:rStyle w:val="s00"/>
                <w:b/>
                <w:sz w:val="28"/>
                <w:szCs w:val="28"/>
                <w:lang w:val="kk-KZ" w:eastAsia="en-US"/>
              </w:rPr>
              <w:t>Әріп жүйесі бойынша бағалау</w:t>
            </w:r>
          </w:p>
          <w:p w:rsidR="00392E32" w:rsidRDefault="00392E32">
            <w:pPr>
              <w:spacing w:line="276" w:lineRule="auto"/>
              <w:jc w:val="center"/>
              <w:rPr>
                <w:rStyle w:val="s00"/>
                <w:b/>
                <w:sz w:val="28"/>
                <w:szCs w:val="28"/>
                <w:lang w:val="kk-KZ" w:eastAsia="en-US"/>
              </w:rPr>
            </w:pP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E32" w:rsidRDefault="00392E32">
            <w:pPr>
              <w:spacing w:line="276" w:lineRule="auto"/>
              <w:jc w:val="center"/>
              <w:rPr>
                <w:rStyle w:val="s00"/>
                <w:b/>
                <w:sz w:val="28"/>
                <w:szCs w:val="28"/>
              </w:rPr>
            </w:pPr>
            <w:r>
              <w:rPr>
                <w:rStyle w:val="s00"/>
                <w:b/>
                <w:sz w:val="28"/>
                <w:szCs w:val="28"/>
                <w:lang w:val="kk-KZ" w:eastAsia="en-US"/>
              </w:rPr>
              <w:t>Әріпті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rStyle w:val="s00"/>
                <w:b/>
                <w:sz w:val="28"/>
                <w:szCs w:val="28"/>
                <w:lang w:val="kk-KZ" w:eastAsia="en-US"/>
              </w:rPr>
              <w:t>эквивалентті баллдар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E32" w:rsidRDefault="00392E32">
            <w:pPr>
              <w:spacing w:line="276" w:lineRule="auto"/>
              <w:rPr>
                <w:rStyle w:val="s00"/>
                <w:b/>
                <w:sz w:val="28"/>
                <w:szCs w:val="28"/>
              </w:rPr>
            </w:pPr>
            <w:r>
              <w:rPr>
                <w:rStyle w:val="s00"/>
                <w:b/>
                <w:sz w:val="28"/>
                <w:szCs w:val="28"/>
                <w:lang w:val="kk-KZ" w:eastAsia="en-US"/>
              </w:rPr>
              <w:t>%-пайыздық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rStyle w:val="s00"/>
                <w:b/>
                <w:sz w:val="28"/>
                <w:szCs w:val="28"/>
                <w:lang w:val="kk-KZ" w:eastAsia="en-US"/>
              </w:rPr>
              <w:t>қорытындысы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E32" w:rsidRDefault="00392E32">
            <w:pPr>
              <w:spacing w:line="276" w:lineRule="auto"/>
              <w:jc w:val="center"/>
              <w:rPr>
                <w:rStyle w:val="s00"/>
                <w:b/>
                <w:sz w:val="28"/>
                <w:szCs w:val="28"/>
              </w:rPr>
            </w:pPr>
            <w:r>
              <w:rPr>
                <w:rStyle w:val="s00"/>
                <w:b/>
                <w:sz w:val="28"/>
                <w:szCs w:val="28"/>
                <w:lang w:val="kk-KZ" w:eastAsia="en-US"/>
              </w:rPr>
              <w:t>Дәстүрлі жүйе бойынша бағалау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</w:tr>
      <w:tr w:rsidR="00392E32" w:rsidTr="00392E32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Өте жақсы</w:t>
            </w:r>
          </w:p>
        </w:tc>
      </w:tr>
      <w:tr w:rsidR="00392E32" w:rsidTr="00392E32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E32" w:rsidRDefault="00392E32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392E32" w:rsidTr="00392E32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Жақсы</w:t>
            </w:r>
          </w:p>
        </w:tc>
      </w:tr>
      <w:tr w:rsidR="00392E32" w:rsidTr="00392E32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E32" w:rsidRDefault="00392E32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392E32" w:rsidTr="00392E32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E32" w:rsidRDefault="00392E32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392E32" w:rsidTr="00392E32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Қанағаттанарлық</w:t>
            </w:r>
          </w:p>
        </w:tc>
      </w:tr>
      <w:tr w:rsidR="00392E32" w:rsidTr="00392E32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E32" w:rsidRDefault="00392E32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392E32" w:rsidTr="00392E32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s00"/>
                <w:sz w:val="28"/>
                <w:szCs w:val="28"/>
                <w:lang w:val="en-US"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s00"/>
                <w:sz w:val="28"/>
                <w:szCs w:val="28"/>
                <w:lang w:val="en-US"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E32" w:rsidRDefault="00392E32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392E32" w:rsidTr="00392E32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s00"/>
                <w:sz w:val="28"/>
                <w:szCs w:val="28"/>
                <w:lang w:val="en-US"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s00"/>
                <w:sz w:val="28"/>
                <w:szCs w:val="28"/>
                <w:lang w:val="en-US"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s00"/>
                <w:sz w:val="28"/>
                <w:szCs w:val="28"/>
                <w:lang w:val="en-US"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E32" w:rsidRDefault="00392E32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392E32" w:rsidTr="00392E32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s00"/>
                <w:sz w:val="28"/>
                <w:szCs w:val="28"/>
                <w:lang w:val="en-US" w:eastAsia="en-US"/>
              </w:rPr>
              <w:t>D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s00"/>
                <w:sz w:val="28"/>
                <w:szCs w:val="28"/>
                <w:lang w:val="en-US"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s00"/>
                <w:sz w:val="28"/>
                <w:szCs w:val="28"/>
                <w:lang w:val="en-US"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E32" w:rsidRDefault="00392E32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392E32" w:rsidTr="00392E32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s00"/>
                <w:sz w:val="28"/>
                <w:szCs w:val="28"/>
                <w:lang w:val="en-US"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s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s00"/>
                <w:sz w:val="28"/>
                <w:szCs w:val="28"/>
                <w:lang w:val="en-US"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Қанағаттанарлықсыз</w:t>
            </w:r>
          </w:p>
        </w:tc>
      </w:tr>
      <w:tr w:rsidR="00392E32" w:rsidRPr="007751D1" w:rsidTr="00392E32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 xml:space="preserve">I 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(</w:t>
            </w:r>
            <w:r>
              <w:rPr>
                <w:szCs w:val="28"/>
                <w:lang w:val="en-US" w:eastAsia="en-US"/>
              </w:rPr>
              <w:t>Incomplete</w:t>
            </w:r>
            <w:r>
              <w:rPr>
                <w:szCs w:val="28"/>
                <w:lang w:val="kk-KZ"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«Пәнді аяқтамаған»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(GPA санын есептемегенде )</w:t>
            </w:r>
          </w:p>
        </w:tc>
      </w:tr>
      <w:tr w:rsidR="00392E32" w:rsidRPr="007751D1" w:rsidTr="00392E32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P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(Pass 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0-60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65-100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«Сынақтан өтті»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(GPA санын есептемегенде</w:t>
            </w:r>
          </w:p>
        </w:tc>
      </w:tr>
      <w:tr w:rsidR="00392E32" w:rsidRPr="007751D1" w:rsidTr="00392E32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 xml:space="preserve">NP 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lastRenderedPageBreak/>
              <w:t xml:space="preserve">(No </w:t>
            </w:r>
            <w:r>
              <w:rPr>
                <w:szCs w:val="28"/>
                <w:lang w:val="kk-KZ" w:eastAsia="en-US"/>
              </w:rPr>
              <w:t>Р</w:t>
            </w:r>
            <w:r>
              <w:rPr>
                <w:szCs w:val="28"/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0-29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lastRenderedPageBreak/>
              <w:t>0-64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lastRenderedPageBreak/>
              <w:t>«Сынақтан өтпеді»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lastRenderedPageBreak/>
              <w:t>(GPA санын есептемегенде)</w:t>
            </w:r>
          </w:p>
        </w:tc>
      </w:tr>
      <w:tr w:rsidR="00392E32" w:rsidTr="00392E32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lastRenderedPageBreak/>
              <w:t xml:space="preserve">W 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(Withdrawal)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«Пәннен бас тарту»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(</w:t>
            </w:r>
            <w:r>
              <w:rPr>
                <w:szCs w:val="28"/>
                <w:lang w:val="en-US" w:eastAsia="en-US"/>
              </w:rPr>
              <w:t>GPA</w:t>
            </w:r>
            <w:r>
              <w:rPr>
                <w:szCs w:val="28"/>
                <w:lang w:val="kk-KZ" w:eastAsia="en-US"/>
              </w:rPr>
              <w:t xml:space="preserve"> санын есептемегенде)</w:t>
            </w:r>
          </w:p>
        </w:tc>
      </w:tr>
      <w:tr w:rsidR="00392E32" w:rsidTr="00392E32">
        <w:tc>
          <w:tcPr>
            <w:tcW w:w="10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pacing w:val="-6"/>
                <w:sz w:val="28"/>
                <w:szCs w:val="28"/>
                <w:lang w:val="en-US" w:eastAsia="en-US"/>
              </w:rPr>
            </w:pPr>
            <w:r>
              <w:rPr>
                <w:spacing w:val="-6"/>
                <w:szCs w:val="28"/>
                <w:lang w:val="en-US" w:eastAsia="en-US"/>
              </w:rPr>
              <w:t xml:space="preserve">AW 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en-US" w:eastAsia="en-US"/>
              </w:rPr>
            </w:pPr>
            <w:r>
              <w:rPr>
                <w:spacing w:val="-6"/>
                <w:szCs w:val="28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E32" w:rsidRDefault="00392E32">
            <w:pPr>
              <w:pStyle w:val="21"/>
              <w:spacing w:line="228" w:lineRule="auto"/>
              <w:rPr>
                <w:szCs w:val="28"/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E32" w:rsidRDefault="00392E32">
            <w:pPr>
              <w:pStyle w:val="21"/>
              <w:spacing w:line="228" w:lineRule="auto"/>
              <w:rPr>
                <w:szCs w:val="28"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pacing w:val="-6"/>
                <w:sz w:val="28"/>
                <w:szCs w:val="28"/>
                <w:lang w:val="kk-KZ" w:eastAsia="en-US"/>
              </w:rPr>
            </w:pPr>
            <w:r>
              <w:rPr>
                <w:spacing w:val="-6"/>
                <w:szCs w:val="28"/>
                <w:lang w:val="kk-KZ" w:eastAsia="en-US"/>
              </w:rPr>
              <w:t>Пәннен академиялық себептермен босатылу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(</w:t>
            </w:r>
            <w:r>
              <w:rPr>
                <w:szCs w:val="28"/>
                <w:lang w:val="en-US" w:eastAsia="en-US"/>
              </w:rPr>
              <w:t>GPA</w:t>
            </w:r>
            <w:r>
              <w:rPr>
                <w:szCs w:val="28"/>
                <w:lang w:val="kk-KZ" w:eastAsia="en-US"/>
              </w:rPr>
              <w:t xml:space="preserve"> санын есептемегенде)</w:t>
            </w:r>
          </w:p>
        </w:tc>
      </w:tr>
      <w:tr w:rsidR="00392E32" w:rsidRPr="007751D1" w:rsidTr="00392E32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Cs w:val="28"/>
                <w:lang w:val="en-US" w:eastAsia="en-US"/>
              </w:rPr>
              <w:t xml:space="preserve">AU 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(</w:t>
            </w:r>
            <w:r>
              <w:rPr>
                <w:szCs w:val="28"/>
                <w:lang w:val="en-US" w:eastAsia="en-US"/>
              </w:rPr>
              <w:t>Audit</w:t>
            </w:r>
            <w:r>
              <w:rPr>
                <w:szCs w:val="28"/>
                <w:lang w:val="kk-KZ" w:eastAsia="en-US"/>
              </w:rPr>
              <w:t>)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-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«Пән тыңдалды»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(GPA санын есептемегенде)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</w:p>
        </w:tc>
      </w:tr>
    </w:tbl>
    <w:p w:rsidR="00392E32" w:rsidRDefault="00392E32" w:rsidP="00392E3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</w:t>
      </w:r>
    </w:p>
    <w:p w:rsidR="00392E32" w:rsidRDefault="00392E32" w:rsidP="00392E3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Семестр бойынша студент жұмысын төмендегідей бағалауға болады:</w:t>
      </w:r>
    </w:p>
    <w:p w:rsidR="00392E32" w:rsidRDefault="00392E32" w:rsidP="00392E32">
      <w:pPr>
        <w:numPr>
          <w:ilvl w:val="0"/>
          <w:numId w:val="3"/>
        </w:numPr>
        <w:autoSpaceDN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Сабаққа қатысу</w:t>
      </w:r>
    </w:p>
    <w:p w:rsidR="00392E32" w:rsidRDefault="00392E32" w:rsidP="00392E32">
      <w:pPr>
        <w:numPr>
          <w:ilvl w:val="0"/>
          <w:numId w:val="3"/>
        </w:numPr>
        <w:autoSpaceDN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Тәжірибелік сабақтарға белсенді және үзбей қатысу</w:t>
      </w:r>
    </w:p>
    <w:p w:rsidR="00392E32" w:rsidRDefault="00392E32" w:rsidP="00392E32">
      <w:pPr>
        <w:numPr>
          <w:ilvl w:val="0"/>
          <w:numId w:val="3"/>
        </w:numPr>
        <w:autoSpaceDN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Негізгі және қосымша әдебиеттер бойынша оқуъ</w:t>
      </w:r>
    </w:p>
    <w:p w:rsidR="00392E32" w:rsidRDefault="00392E32" w:rsidP="00392E32">
      <w:pPr>
        <w:numPr>
          <w:ilvl w:val="0"/>
          <w:numId w:val="3"/>
        </w:numPr>
        <w:autoSpaceDN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Үй тапсырмаларын толық орындау</w:t>
      </w:r>
    </w:p>
    <w:p w:rsidR="00392E32" w:rsidRDefault="00392E32" w:rsidP="00392E32">
      <w:pPr>
        <w:numPr>
          <w:ilvl w:val="0"/>
          <w:numId w:val="3"/>
        </w:numPr>
        <w:autoSpaceDN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СӨЖ-ді орындау</w:t>
      </w:r>
    </w:p>
    <w:p w:rsidR="00392E32" w:rsidRDefault="00392E32" w:rsidP="00392E32">
      <w:pPr>
        <w:rPr>
          <w:sz w:val="28"/>
          <w:lang w:val="kk-KZ" w:eastAsia="ko-KR"/>
        </w:rPr>
      </w:pPr>
      <w:r>
        <w:rPr>
          <w:sz w:val="28"/>
          <w:szCs w:val="28"/>
          <w:lang w:val="kk-KZ"/>
        </w:rPr>
        <w:t>Барлық тапсырмаларды өз уақытында тапсыру (өз уақытында тапсырылмаған үш СӨЗ-ге AW бағасы қойылады</w:t>
      </w:r>
    </w:p>
    <w:p w:rsidR="00392E32" w:rsidRDefault="00392E32" w:rsidP="00392E32">
      <w:pPr>
        <w:rPr>
          <w:sz w:val="28"/>
          <w:lang w:val="kk-KZ" w:eastAsia="ko-KR"/>
        </w:rPr>
      </w:pPr>
    </w:p>
    <w:p w:rsidR="00392E32" w:rsidRDefault="00392E32" w:rsidP="00392E32">
      <w:pPr>
        <w:rPr>
          <w:sz w:val="28"/>
          <w:lang w:val="kk-KZ" w:eastAsia="ko-KR"/>
        </w:rPr>
      </w:pPr>
    </w:p>
    <w:p w:rsidR="006A01F8" w:rsidRPr="007434D4" w:rsidRDefault="006A01F8">
      <w:pPr>
        <w:rPr>
          <w:lang w:val="kk-KZ"/>
        </w:rPr>
      </w:pPr>
    </w:p>
    <w:sectPr w:rsidR="006A01F8" w:rsidRPr="007434D4" w:rsidSect="006A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0BE4"/>
    <w:multiLevelType w:val="hybridMultilevel"/>
    <w:tmpl w:val="D358926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15632"/>
    <w:multiLevelType w:val="hybridMultilevel"/>
    <w:tmpl w:val="420C3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E10A1"/>
    <w:multiLevelType w:val="hybridMultilevel"/>
    <w:tmpl w:val="201E9340"/>
    <w:lvl w:ilvl="0" w:tplc="1880562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E32"/>
    <w:rsid w:val="000426EA"/>
    <w:rsid w:val="001D6B29"/>
    <w:rsid w:val="00392E32"/>
    <w:rsid w:val="003B7793"/>
    <w:rsid w:val="00434BD8"/>
    <w:rsid w:val="004A6179"/>
    <w:rsid w:val="00540DAD"/>
    <w:rsid w:val="00636D78"/>
    <w:rsid w:val="006A01F8"/>
    <w:rsid w:val="00732139"/>
    <w:rsid w:val="007434D4"/>
    <w:rsid w:val="0075510C"/>
    <w:rsid w:val="007751D1"/>
    <w:rsid w:val="00981521"/>
    <w:rsid w:val="00BD7A74"/>
    <w:rsid w:val="00CE2B5E"/>
    <w:rsid w:val="00D9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E3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E32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92E32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392E32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92E32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E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2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92E3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392E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392E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E3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392E32"/>
    <w:pPr>
      <w:ind w:firstLine="3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92E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392E32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2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semiHidden/>
    <w:unhideWhenUsed/>
    <w:rsid w:val="00392E32"/>
    <w:pPr>
      <w:ind w:left="360" w:right="-58"/>
    </w:pPr>
    <w:rPr>
      <w:bCs/>
      <w:sz w:val="28"/>
      <w:szCs w:val="20"/>
    </w:rPr>
  </w:style>
  <w:style w:type="paragraph" w:customStyle="1" w:styleId="Default">
    <w:name w:val="Default"/>
    <w:rsid w:val="00392E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0">
    <w:name w:val="s00"/>
    <w:basedOn w:val="a0"/>
    <w:rsid w:val="00392E3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about.com/newsissues" TargetMode="External"/><Relationship Id="rId13" Type="http://schemas.openxmlformats.org/officeDocument/2006/relationships/hyperlink" Target="http://www.ifj.org/" TargetMode="External"/><Relationship Id="rId18" Type="http://schemas.openxmlformats.org/officeDocument/2006/relationships/hyperlink" Target="http://home.about.com/newsissues" TargetMode="External"/><Relationship Id="rId26" Type="http://schemas.openxmlformats.org/officeDocument/2006/relationships/hyperlink" Target="http://www.medianet.k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ournalistexpress.com/" TargetMode="External"/><Relationship Id="rId34" Type="http://schemas.openxmlformats.org/officeDocument/2006/relationships/hyperlink" Target="http://www.mediaclub.kz/" TargetMode="External"/><Relationship Id="rId7" Type="http://schemas.openxmlformats.org/officeDocument/2006/relationships/hyperlink" Target="http://www.pulitzer.org/" TargetMode="External"/><Relationship Id="rId12" Type="http://schemas.openxmlformats.org/officeDocument/2006/relationships/hyperlink" Target="http://home.about.com/newsissues" TargetMode="External"/><Relationship Id="rId17" Type="http://schemas.openxmlformats.org/officeDocument/2006/relationships/hyperlink" Target="http://www.pulitzer.org/" TargetMode="External"/><Relationship Id="rId25" Type="http://schemas.openxmlformats.org/officeDocument/2006/relationships/hyperlink" Target="http://www.journalistexpress.com/" TargetMode="External"/><Relationship Id="rId33" Type="http://schemas.openxmlformats.org/officeDocument/2006/relationships/hyperlink" Target="http://www.eurasianmediaforum.kz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journalism.narod.ru/pressa" TargetMode="External"/><Relationship Id="rId20" Type="http://schemas.openxmlformats.org/officeDocument/2006/relationships/hyperlink" Target="http://www.mediaclub.kz/" TargetMode="External"/><Relationship Id="rId29" Type="http://schemas.openxmlformats.org/officeDocument/2006/relationships/hyperlink" Target="http://www.pulitzer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ournalistexpress.com/" TargetMode="External"/><Relationship Id="rId11" Type="http://schemas.openxmlformats.org/officeDocument/2006/relationships/hyperlink" Target="http://www.pulitzer.org/" TargetMode="External"/><Relationship Id="rId24" Type="http://schemas.openxmlformats.org/officeDocument/2006/relationships/hyperlink" Target="http://www.vof.kg/" TargetMode="External"/><Relationship Id="rId32" Type="http://schemas.openxmlformats.org/officeDocument/2006/relationships/hyperlink" Target="http://www.adilsoz.kz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journalism.narod.ru/pressa&#1078;&#1091;&#1088;&#1085;&#1072;&#1083;&#1080;&#1089;&#1090;" TargetMode="External"/><Relationship Id="rId15" Type="http://schemas.openxmlformats.org/officeDocument/2006/relationships/hyperlink" Target="http://www.journalistexpress.com/" TargetMode="External"/><Relationship Id="rId23" Type="http://schemas.openxmlformats.org/officeDocument/2006/relationships/hyperlink" Target="http://www.eim.org/" TargetMode="External"/><Relationship Id="rId28" Type="http://schemas.openxmlformats.org/officeDocument/2006/relationships/hyperlink" Target="http://www.journalism.narod.ru/pressa" TargetMode="External"/><Relationship Id="rId36" Type="http://schemas.openxmlformats.org/officeDocument/2006/relationships/hyperlink" Target="http://www.writerswrite.com/journalism/jschool.htm" TargetMode="External"/><Relationship Id="rId10" Type="http://schemas.openxmlformats.org/officeDocument/2006/relationships/hyperlink" Target="http://www.journalism.narod.ru/pressa" TargetMode="External"/><Relationship Id="rId19" Type="http://schemas.openxmlformats.org/officeDocument/2006/relationships/hyperlink" Target="http://www.eurasianmediaforum.kz/" TargetMode="External"/><Relationship Id="rId31" Type="http://schemas.openxmlformats.org/officeDocument/2006/relationships/hyperlink" Target="http://www.ifj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ournalistexpress.com/" TargetMode="External"/><Relationship Id="rId14" Type="http://schemas.openxmlformats.org/officeDocument/2006/relationships/hyperlink" Target="http://www.writerswrite.com/journalism/jschool.htm" TargetMode="External"/><Relationship Id="rId22" Type="http://schemas.openxmlformats.org/officeDocument/2006/relationships/hyperlink" Target="http://www.eim.org/" TargetMode="External"/><Relationship Id="rId27" Type="http://schemas.openxmlformats.org/officeDocument/2006/relationships/hyperlink" Target="http://www.journalistexpress.com/" TargetMode="External"/><Relationship Id="rId30" Type="http://schemas.openxmlformats.org/officeDocument/2006/relationships/hyperlink" Target="http://home.about.com/newsissues" TargetMode="External"/><Relationship Id="rId35" Type="http://schemas.openxmlformats.org/officeDocument/2006/relationships/hyperlink" Target="http://www.thomsonfoundation.co.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1983</Words>
  <Characters>11305</Characters>
  <Application>Microsoft Office Word</Application>
  <DocSecurity>0</DocSecurity>
  <Lines>94</Lines>
  <Paragraphs>26</Paragraphs>
  <ScaleCrop>false</ScaleCrop>
  <Company/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abzhanov_kosylgan</dc:creator>
  <cp:lastModifiedBy>vvvvv</cp:lastModifiedBy>
  <cp:revision>3</cp:revision>
  <dcterms:created xsi:type="dcterms:W3CDTF">2016-01-05T08:17:00Z</dcterms:created>
  <dcterms:modified xsi:type="dcterms:W3CDTF">2016-01-05T08:18:00Z</dcterms:modified>
</cp:coreProperties>
</file>